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587642" w:rsidRDefault="000E3C89" w:rsidP="0058764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MODUL AJAR </w:t>
      </w:r>
      <w:r w:rsidR="005876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AKIDAH AKHLAK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2E5F3B" w:rsidRPr="002E5F3B" w:rsidRDefault="002E5F3B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“Akidah Akhlak: Akhlak menyayangi binatang”</w:t>
      </w:r>
    </w:p>
    <w:p w:rsidR="00EA18CF" w:rsidRPr="000E3C89" w:rsidRDefault="00AF594B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Pr="008A1444" w:rsidRDefault="000E3C89" w:rsidP="008A1444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8A1444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8A144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587642" w:rsidRPr="008A1444">
        <w:rPr>
          <w:rFonts w:asciiTheme="majorBidi" w:eastAsia="Times New Roman" w:hAnsiTheme="majorBidi" w:cstheme="majorBidi"/>
          <w:sz w:val="24"/>
          <w:szCs w:val="24"/>
        </w:rPr>
        <w:t>Akidah Akhlak</w:t>
      </w:r>
    </w:p>
    <w:p w:rsidR="00CB596D" w:rsidRPr="002E5F3B" w:rsidRDefault="00E74E33" w:rsidP="002E5F3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F3B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2E5F3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2E5F3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2E5F3B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2E5F3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E5F3B"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Bab 3 – </w:t>
      </w:r>
      <w:proofErr w:type="spellStart"/>
      <w:r w:rsidR="002E5F3B"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Alamku</w:t>
      </w:r>
      <w:proofErr w:type="spellEnd"/>
    </w:p>
    <w:p w:rsidR="00E74E33" w:rsidRPr="002E5F3B" w:rsidRDefault="00E74E33" w:rsidP="002E5F3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F3B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2E5F3B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2E5F3B"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Akhlak</w:t>
      </w:r>
      <w:proofErr w:type="spellEnd"/>
      <w:r w:rsidR="002E5F3B"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F3B"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2E5F3B"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5F3B"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</w:p>
    <w:p w:rsidR="000E3C89" w:rsidRPr="002E5F3B" w:rsidRDefault="000E3C89" w:rsidP="002E5F3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2E5F3B" w:rsidRDefault="000E3C89" w:rsidP="002E5F3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4D3D5C" w:rsidRPr="002E5F3B">
        <w:rPr>
          <w:rFonts w:asciiTheme="majorBidi" w:eastAsia="Times New Roman" w:hAnsiTheme="majorBidi" w:cstheme="majorBidi"/>
          <w:sz w:val="24"/>
          <w:szCs w:val="24"/>
        </w:rPr>
        <w:t>2</w:t>
      </w:r>
      <w:r w:rsidR="00C16016"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JP (@ 35 </w:t>
      </w:r>
      <w:proofErr w:type="spellStart"/>
      <w:r w:rsidR="00C16016"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2E5F3B" w:rsidRDefault="000E3C89" w:rsidP="002E5F3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E5F3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E5F3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2E5F3B" w:rsidRDefault="002E5F3B" w:rsidP="002E5F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2E5F3B" w:rsidRPr="002E5F3B" w:rsidRDefault="002E5F3B" w:rsidP="002E5F3B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sebagai Sang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Pencipta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Al-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Khaliq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prasyarat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Mengenal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jenis-jenis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sekitar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Mayoritas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memiliki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peliharaan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ayam,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 di rumah.</w:t>
      </w:r>
    </w:p>
    <w:p w:rsidR="002E5F3B" w:rsidRPr="002E5F3B" w:rsidRDefault="002E5F3B" w:rsidP="002E5F3B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fabel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mengharukan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Media video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dokumenter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pendek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penyelamatan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minat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Konteks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semi-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pedesaan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ternak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pemandangan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sehari-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Pengalaman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praktik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pemeliharaan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terkadang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mengganggu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liar (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melempar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batu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burung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Anggapan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memiliki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manusia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berbuat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saja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berakal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0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tata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menyayangi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poster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Berzikir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Kisah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inspiratif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sahabat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(Abu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Hurairah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dengan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kucingnya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1"/>
          <w:numId w:val="1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makan/minum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boneka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Default="002E5F3B" w:rsidP="002E5F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Default="002E5F3B" w:rsidP="002E5F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TEMA KURIKULUM BERBASIS CINTA (KBC)</w:t>
      </w:r>
    </w:p>
    <w:p w:rsidR="002E5F3B" w:rsidRPr="002E5F3B" w:rsidRDefault="002E5F3B" w:rsidP="002E5F3B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Alam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Lingkungan</w:t>
      </w:r>
      <w:proofErr w:type="spellEnd"/>
    </w:p>
    <w:p w:rsidR="002E5F3B" w:rsidRPr="002E5F3B" w:rsidRDefault="002E5F3B" w:rsidP="002E5F3B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Insersi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E5F3B" w:rsidRPr="002E5F3B" w:rsidRDefault="002E5F3B" w:rsidP="002E5F3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Alamku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luar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detak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sesama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hamba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diciptakan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melengkapi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Ketika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menyayangi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sesungguhnya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mempraktikkan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universal (Rahman).</w:t>
      </w:r>
    </w:p>
    <w:p w:rsidR="002E5F3B" w:rsidRPr="002E5F3B" w:rsidRDefault="002E5F3B" w:rsidP="002E5F3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perwujudan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kepada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Sang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Pencipta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menolong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seekor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kehausan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dapat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mendatangkan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kedamaian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batin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dari Allah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Swt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kewajiban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2E5F3B" w:rsidRPr="002E5F3B" w:rsidRDefault="002E5F3B" w:rsidP="002E5F3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E5F3B" w:rsidRPr="002E5F3B" w:rsidRDefault="002E5F3B" w:rsidP="002E5F3B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bernyawa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wajib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dilindungi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(makan, minum,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E5F3B" w:rsidRPr="002E5F3B" w:rsidRDefault="002E5F3B" w:rsidP="002E5F3B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Kesadaran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mencerminkan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kualitas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E5F3B" w:rsidRPr="002E5F3B" w:rsidRDefault="002E5F3B" w:rsidP="002E5F3B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Siswa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menjumpai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liar di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kantin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madrasah.</w:t>
      </w:r>
    </w:p>
    <w:p w:rsidR="002E5F3B" w:rsidRPr="002E5F3B" w:rsidRDefault="002E5F3B" w:rsidP="002E5F3B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Konteks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bersikap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burung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jatuh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sarangnya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 Agar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pribadi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tidak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perusak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Mudah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Tantangannya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konsistensi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mempraktikkan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kelembutan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sehari-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</w:p>
    <w:p w:rsidR="002E5F3B" w:rsidRPr="002E5F3B" w:rsidRDefault="002E5F3B" w:rsidP="002E5F3B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Rahmatan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lil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'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alamin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semesta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E5F3B" w:rsidRPr="002E5F3B" w:rsidRDefault="002E5F3B" w:rsidP="002E5F3B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Ihsan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E5F3B" w:rsidRPr="002E5F3B" w:rsidRDefault="002E5F3B" w:rsidP="002E5F3B">
      <w:pPr>
        <w:numPr>
          <w:ilvl w:val="1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Amanah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titipan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Allah).</w:t>
      </w:r>
    </w:p>
    <w:p w:rsidR="002E5F3B" w:rsidRPr="002E5F3B" w:rsidRDefault="002E5F3B" w:rsidP="002E5F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2E5F3B" w:rsidRPr="002E5F3B" w:rsidRDefault="002E5F3B" w:rsidP="002E5F3B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kekuasaan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(Indikator: Membaca basmalah sebelum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E5F3B" w:rsidRPr="002E5F3B" w:rsidRDefault="002E5F3B" w:rsidP="002E5F3B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dampak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punah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disiksa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rantai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makanan sederhana).</w:t>
      </w:r>
    </w:p>
    <w:p w:rsidR="002E5F3B" w:rsidRPr="002E5F3B" w:rsidRDefault="002E5F3B" w:rsidP="002E5F3B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Kantin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(Indikator: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merawat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E5F3B" w:rsidRPr="002E5F3B" w:rsidRDefault="002E5F3B" w:rsidP="002E5F3B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mengekspresikan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melalui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tulisan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ucapan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Membuat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ajakan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menyayangi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E5F3B" w:rsidRDefault="002E5F3B" w:rsidP="002E5F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Default="002E5F3B" w:rsidP="002E5F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BAGIAN 2: DESAIN PEMBELAJARAN</w:t>
      </w:r>
    </w:p>
    <w:p w:rsidR="002E5F3B" w:rsidRPr="002E5F3B" w:rsidRDefault="002E5F3B" w:rsidP="002E5F3B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90"/>
        <w:gridCol w:w="8027"/>
      </w:tblGrid>
      <w:tr w:rsidR="002E5F3B" w:rsidRPr="002E5F3B" w:rsidTr="002E5F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:rsidR="002E5F3B" w:rsidRPr="002E5F3B" w:rsidRDefault="002E5F3B" w:rsidP="002E5F3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2E5F3B" w:rsidRPr="002E5F3B" w:rsidRDefault="002E5F3B" w:rsidP="002E5F3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2E5F3B" w:rsidRPr="002E5F3B" w:rsidTr="002E5F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membiasakan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akhlak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terpuji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menyayangi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hewan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tumbuhan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bentuk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syukur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atas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ciptaan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Allah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Swt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2E5F3B" w:rsidRPr="002E5F3B" w:rsidRDefault="002E5F3B" w:rsidP="002E5F3B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Dalil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(Q.S. An-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Nur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/24:45)</w:t>
      </w:r>
    </w:p>
    <w:p w:rsidR="002E5F3B" w:rsidRPr="002E5F3B" w:rsidRDefault="002E5F3B" w:rsidP="002E5F3B">
      <w:pPr>
        <w:bidi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E5F3B">
        <w:rPr>
          <w:rFonts w:ascii="Times New Roman" w:eastAsia="Times New Roman" w:hAnsi="Times New Roman" w:cs="Times New Roman"/>
          <w:sz w:val="26"/>
          <w:szCs w:val="26"/>
          <w:rtl/>
          <w:lang w:val="en-US"/>
        </w:rPr>
        <w:t>وَاللَّهُ خَلَقَ كُلَّ دَابَّةٍ مِنْ مَاءٍ ۖ فَمِنْهُمْ مَنْ يَمْشِي عَلَىٰ بَطْنِهِ وَمِنْهُمْ مَنْ يَمْشِي عَلَىٰ رِجْلَيْنِ وَمِنْهُمْ مَنْ يَمْشِي عَلَىٰ أَرْبَعٍ ۚ يَخْلُقُ اللَّهُ مَا يَشَاءُ ۚ إِنَّ اللَّهَ عَلَىٰ كُلِّ شَيْءٍ قَدِيرٌ</w:t>
      </w:r>
      <w:r w:rsidRPr="002E5F3B">
        <w:rPr>
          <w:rFonts w:ascii="Times New Roman" w:eastAsia="Times New Roman" w:hAnsi="Times New Roman" w:cs="Times New Roman"/>
          <w:sz w:val="26"/>
          <w:szCs w:val="26"/>
        </w:rPr>
        <w:t>#</w:t>
      </w:r>
    </w:p>
    <w:p w:rsidR="002E5F3B" w:rsidRPr="002E5F3B" w:rsidRDefault="002E5F3B" w:rsidP="002E5F3B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"Dan Allah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telah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menciptakan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semua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jenis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dari air</w:t>
      </w:r>
      <w:proofErr w:type="gram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,3</w:t>
      </w:r>
      <w:proofErr w:type="gram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maka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sebagian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dari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itu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ada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berjalan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atas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perutnya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sebagian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berjalan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dengan dua kaki seda4ng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sebagian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(yang lain)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berjalan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dengan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empat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kaki. Allah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menciptakan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apa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dikehendaki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-Nya,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sesungguhnya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Allah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Maha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Kuasa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atas </w:t>
      </w:r>
      <w:proofErr w:type="spellStart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segala</w:t>
      </w:r>
      <w:proofErr w:type="spellEnd"/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sesuatu."</w:t>
      </w:r>
    </w:p>
    <w:p w:rsidR="002E5F3B" w:rsidRPr="002E5F3B" w:rsidRDefault="002E5F3B" w:rsidP="002E5F3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2E5F3B" w:rsidRPr="002E5F3B" w:rsidRDefault="002E5F3B" w:rsidP="002E5F3B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IPA: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Mempelajari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ciri-ciri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nutrisi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Menulis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merawat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peliharaan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TUJUAN PEMBELAJARAN</w:t>
      </w:r>
    </w:p>
    <w:p w:rsidR="002E5F3B" w:rsidRPr="002E5F3B" w:rsidRDefault="002E5F3B" w:rsidP="002E5F3B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pengamatan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video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interaksi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menguraikan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hak-hak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dengan </w:t>
      </w: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tepat dan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penuh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empati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kasus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menentukan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solusi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akhlakul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karimah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menjumpai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menderita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bijaksana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menyayangi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menunjukkan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perilaku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lembut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Rasulullah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konsisten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 (IKTP)</w:t>
      </w:r>
    </w:p>
    <w:p w:rsidR="002E5F3B" w:rsidRPr="002E5F3B" w:rsidRDefault="002E5F3B" w:rsidP="002E5F3B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</w:p>
    <w:p w:rsidR="002E5F3B" w:rsidRPr="002E5F3B" w:rsidRDefault="002E5F3B" w:rsidP="002E5F3B">
      <w:pPr>
        <w:numPr>
          <w:ilvl w:val="1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(makan, minum,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E5F3B" w:rsidRPr="002E5F3B" w:rsidRDefault="002E5F3B" w:rsidP="002E5F3B">
      <w:pPr>
        <w:numPr>
          <w:ilvl w:val="1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isi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kandungan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Q.S. An-Nur</w:t>
      </w:r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:45</w:t>
      </w:r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keragaman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2E5F3B" w:rsidRPr="002E5F3B" w:rsidRDefault="002E5F3B" w:rsidP="002E5F3B">
      <w:pPr>
        <w:numPr>
          <w:ilvl w:val="1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2.1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menyiksa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1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2.2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menyayangi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menuju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surga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2E5F3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2E5F3B" w:rsidRPr="002E5F3B" w:rsidRDefault="002E5F3B" w:rsidP="002E5F3B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bercerita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peliharaan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takut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ditertawakan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Sedekah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Sisa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Makan: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Membiasakan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membuang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sisa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makanan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layak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liar dengan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sopan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F. TOPIK PEMBELAJARAN KONTEKSTUAL</w:t>
      </w:r>
    </w:p>
    <w:p w:rsidR="002E5F3B" w:rsidRPr="002E5F3B" w:rsidRDefault="002E5F3B" w:rsidP="00F53476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Kisah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Kantin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tentang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bersikap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mendekati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 di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kantin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(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mengusir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kasar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sedikit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sisa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makanan).</w:t>
      </w:r>
    </w:p>
    <w:p w:rsidR="002E5F3B" w:rsidRPr="002E5F3B" w:rsidRDefault="002E5F3B" w:rsidP="00F53476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Burung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Atap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Madrasah: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sarang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burung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teras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kesepakatan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tidak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mengganggunya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F5347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2E5F3B" w:rsidRPr="002E5F3B" w:rsidRDefault="002E5F3B" w:rsidP="00F53476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PRAKTIK PEDAGOGIK</w:t>
      </w:r>
    </w:p>
    <w:p w:rsidR="002E5F3B" w:rsidRPr="002E5F3B" w:rsidRDefault="002E5F3B" w:rsidP="00F53476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 Pembelajaran: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Problem Based Learning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(PBL).</w:t>
      </w:r>
    </w:p>
    <w:p w:rsidR="002E5F3B" w:rsidRPr="002E5F3B" w:rsidRDefault="002E5F3B" w:rsidP="00F53476">
      <w:pPr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2E5F3B" w:rsidRPr="002E5F3B" w:rsidRDefault="002E5F3B" w:rsidP="00F53476">
      <w:pPr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Menghayati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bernapas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izin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yang 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minum) dengan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ampunan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dosa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1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Bernyanyi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Ciptaan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Allah" dengan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gerakan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2E5F3B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70"/>
        <w:gridCol w:w="2097"/>
        <w:gridCol w:w="2383"/>
        <w:gridCol w:w="2249"/>
      </w:tblGrid>
      <w:tr w:rsidR="002E5F3B" w:rsidRPr="002E5F3B" w:rsidTr="00F5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FBFBF" w:themeFill="background1" w:themeFillShade="BF"/>
            <w:hideMark/>
          </w:tcPr>
          <w:p w:rsidR="002E5F3B" w:rsidRPr="002E5F3B" w:rsidRDefault="002E5F3B" w:rsidP="002E5F3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2E5F3B" w:rsidRPr="002E5F3B" w:rsidRDefault="002E5F3B" w:rsidP="002E5F3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2E5F3B" w:rsidRPr="002E5F3B" w:rsidRDefault="002E5F3B" w:rsidP="002E5F3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BFBFBF" w:themeFill="background1" w:themeFillShade="BF"/>
            <w:hideMark/>
          </w:tcPr>
          <w:p w:rsidR="002E5F3B" w:rsidRPr="002E5F3B" w:rsidRDefault="002E5F3B" w:rsidP="002E5F3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2E5F3B" w:rsidRPr="002E5F3B" w:rsidTr="00F5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</w:p>
        </w:tc>
        <w:tc>
          <w:tcPr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Stimulus/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Apersepsi</w:t>
            </w:r>
            <w:proofErr w:type="spellEnd"/>
          </w:p>
        </w:tc>
        <w:tc>
          <w:tcPr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Penyelamatan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hewan</w:t>
            </w:r>
            <w:proofErr w:type="spellEnd"/>
          </w:p>
        </w:tc>
      </w:tr>
      <w:tr w:rsidR="002E5F3B" w:rsidRPr="002E5F3B" w:rsidTr="00F5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Visual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hak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binatang</w:t>
            </w:r>
            <w:proofErr w:type="spellEnd"/>
          </w:p>
        </w:tc>
      </w:tr>
      <w:tr w:rsidR="002E5F3B" w:rsidRPr="002E5F3B" w:rsidTr="00F5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</w:p>
        </w:tc>
        <w:tc>
          <w:tcPr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2E5F3B" w:rsidRPr="002E5F3B" w:rsidRDefault="002E5F3B" w:rsidP="002E5F3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berbasis</w:t>
            </w:r>
            <w:proofErr w:type="spellEnd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F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kuis</w:t>
            </w:r>
            <w:proofErr w:type="spellEnd"/>
          </w:p>
        </w:tc>
      </w:tr>
    </w:tbl>
    <w:p w:rsidR="002E5F3B" w:rsidRPr="002E5F3B" w:rsidRDefault="002E5F3B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F5347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2E5F3B" w:rsidRPr="002E5F3B" w:rsidRDefault="002E5F3B" w:rsidP="00F5347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(3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atas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paha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breathing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Menghirup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sambil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membuang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napas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sambil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membuang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kekasaran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pembukaan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Guru: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kabar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hatimu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 Jika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seekor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menggambarkanmu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 (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Singa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Kelinci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ceria?)"</w:t>
      </w:r>
    </w:p>
    <w:p w:rsidR="002E5F3B" w:rsidRPr="002E5F3B" w:rsidRDefault="002E5F3B" w:rsidP="00F53476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seekor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kedinginan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bawah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hujan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E5F3B" w:rsidRPr="002E5F3B" w:rsidRDefault="002E5F3B" w:rsidP="00F53476">
      <w:pPr>
        <w:numPr>
          <w:ilvl w:val="2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kalian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2E5F3B" w:rsidRPr="002E5F3B" w:rsidRDefault="002E5F3B" w:rsidP="00F53476">
      <w:pPr>
        <w:numPr>
          <w:ilvl w:val="2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"Jika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bicara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kira-kira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minta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2E5F3B" w:rsidRPr="002E5F3B" w:rsidRDefault="002E5F3B" w:rsidP="00F53476">
      <w:pPr>
        <w:numPr>
          <w:ilvl w:val="2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sekecil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2E5F3B" w:rsidRPr="002E5F3B" w:rsidRDefault="002E5F3B" w:rsidP="00F53476">
      <w:pPr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"Pahlawan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dicintai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melalui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KEGIATAN INTI (45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Identifikasi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Masalah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kelompok. Setiap kelompok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foto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Misal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dikurung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melempar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burung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2E5F3B" w:rsidRPr="002E5F3B" w:rsidRDefault="002E5F3B" w:rsidP="00F53476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Eksplorasi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(15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E5F3B" w:rsidRPr="002E5F3B" w:rsidRDefault="002E5F3B" w:rsidP="00F53476">
      <w:pPr>
        <w:numPr>
          <w:ilvl w:val="2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Mengamati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poster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hak-hak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2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bercerita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Wanita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Lelaki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Anjing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2E5F3B" w:rsidRPr="002E5F3B" w:rsidRDefault="002E5F3B" w:rsidP="00F53476">
      <w:pPr>
        <w:numPr>
          <w:ilvl w:val="2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Mengelilingi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madrasah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sebentar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semut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serangga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berlatih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menginjaknya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sengaja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Analisis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Solusi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(15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seharusnya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Q.S. An-Nur</w:t>
      </w:r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:45</w:t>
      </w:r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bertanya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,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berbeda-beda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Agar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2E5F3B" w:rsidRPr="002E5F3B" w:rsidRDefault="002E5F3B" w:rsidP="00F53476">
      <w:pPr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Penyajian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Hasil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Setiap kelompok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mempresentasikan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unik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menyayangi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Ada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lewat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lagu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E5F3B" w:rsidRPr="002E5F3B" w:rsidRDefault="002E5F3B" w:rsidP="00F53476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Kognitif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pelajari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2E5F3B" w:rsidRPr="002E5F3B" w:rsidRDefault="002E5F3B" w:rsidP="00F5347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Afektif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rasanya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tidak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makan?"</w:t>
      </w:r>
    </w:p>
    <w:p w:rsidR="002E5F3B" w:rsidRPr="002E5F3B" w:rsidRDefault="002E5F3B" w:rsidP="00F5347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nanti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kucing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liar di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pulang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2E5F3B" w:rsidRPr="002E5F3B" w:rsidRDefault="002E5F3B" w:rsidP="00F5347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memejamkan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peliharaan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dilihat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mendoakan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keselamatan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makhluk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tersebut dalam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menyayangi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binatang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iman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E5F3B" w:rsidRPr="002E5F3B" w:rsidRDefault="002E5F3B" w:rsidP="00F5347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Penugasan</w:t>
      </w:r>
      <w:proofErr w:type="spellEnd"/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makanan dengan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hewan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rumah/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jalan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difoto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diceritakan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minggu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Default="002E5F3B" w:rsidP="00F53476">
      <w:pPr>
        <w:numPr>
          <w:ilvl w:val="1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Spiritual:</w:t>
      </w: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Hamdalah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proofErr w:type="gram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F53476" w:rsidRDefault="00F53476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3476" w:rsidRDefault="00F53476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3476" w:rsidRDefault="00F53476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3476" w:rsidRDefault="00F53476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3476" w:rsidRDefault="00F53476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3476" w:rsidRDefault="00F53476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3476" w:rsidRDefault="00F53476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3476" w:rsidRPr="002E5F3B" w:rsidRDefault="00F53476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E5F3B" w:rsidRPr="002E5F3B" w:rsidRDefault="002E5F3B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>
          <v:rect id="_x0000_i1027" style="width:0;height:1.5pt" o:hralign="center" o:hrstd="t" o:hr="t" fillcolor="#a0a0a0" stroked="f"/>
        </w:pict>
      </w:r>
    </w:p>
    <w:p w:rsidR="002E5F3B" w:rsidRPr="002E5F3B" w:rsidRDefault="002E5F3B" w:rsidP="00F53476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2E5F3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DAFTAR PUSTAKA</w:t>
      </w:r>
    </w:p>
    <w:p w:rsidR="002E5F3B" w:rsidRPr="002E5F3B" w:rsidRDefault="002E5F3B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RI. (2020).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Akidah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Kelas VI. Jakarta: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KSKK Madrasah.</w:t>
      </w:r>
    </w:p>
    <w:p w:rsidR="002E5F3B" w:rsidRPr="002E5F3B" w:rsidRDefault="002E5F3B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Munawwir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W. (1997).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Kamus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Munawwir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Arab-Indonesia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Terlengkap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Surabaya: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Progressif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E5F3B" w:rsidRPr="002E5F3B" w:rsidRDefault="002E5F3B" w:rsidP="00F534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Setiawan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I. (2021).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Madrasah. Bandung: </w:t>
      </w:r>
      <w:proofErr w:type="spellStart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>Pelangi</w:t>
      </w:r>
      <w:proofErr w:type="spellEnd"/>
      <w:r w:rsidRPr="002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Press.</w:t>
      </w:r>
    </w:p>
    <w:p w:rsidR="006A4072" w:rsidRPr="000E3C89" w:rsidRDefault="00AF594B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94B" w:rsidRDefault="00AF594B" w:rsidP="00B0467B">
      <w:pPr>
        <w:spacing w:after="0" w:line="240" w:lineRule="auto"/>
      </w:pPr>
      <w:r>
        <w:separator/>
      </w:r>
    </w:p>
  </w:endnote>
  <w:endnote w:type="continuationSeparator" w:id="0">
    <w:p w:rsidR="00AF594B" w:rsidRDefault="00AF594B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94B" w:rsidRDefault="00AF594B" w:rsidP="00B0467B">
      <w:pPr>
        <w:spacing w:after="0" w:line="240" w:lineRule="auto"/>
      </w:pPr>
      <w:r>
        <w:separator/>
      </w:r>
    </w:p>
  </w:footnote>
  <w:footnote w:type="continuationSeparator" w:id="0">
    <w:p w:rsidR="00AF594B" w:rsidRDefault="00AF594B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25B45"/>
    <w:multiLevelType w:val="multilevel"/>
    <w:tmpl w:val="5B4C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C05E2"/>
    <w:multiLevelType w:val="multilevel"/>
    <w:tmpl w:val="B6C8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15B83"/>
    <w:multiLevelType w:val="multilevel"/>
    <w:tmpl w:val="EAA8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D0FC4"/>
    <w:multiLevelType w:val="multilevel"/>
    <w:tmpl w:val="02AE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C5D14"/>
    <w:multiLevelType w:val="multilevel"/>
    <w:tmpl w:val="4970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A0958"/>
    <w:multiLevelType w:val="multilevel"/>
    <w:tmpl w:val="5BB4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41659"/>
    <w:multiLevelType w:val="multilevel"/>
    <w:tmpl w:val="F5F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CD314C"/>
    <w:multiLevelType w:val="multilevel"/>
    <w:tmpl w:val="BDFE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F37164"/>
    <w:multiLevelType w:val="multilevel"/>
    <w:tmpl w:val="A6B2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3F371F"/>
    <w:multiLevelType w:val="multilevel"/>
    <w:tmpl w:val="E0AA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7D73D5"/>
    <w:multiLevelType w:val="multilevel"/>
    <w:tmpl w:val="08A6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2B686B"/>
    <w:multiLevelType w:val="multilevel"/>
    <w:tmpl w:val="5FA0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07225"/>
    <w:multiLevelType w:val="multilevel"/>
    <w:tmpl w:val="A52C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0C2934"/>
    <w:multiLevelType w:val="multilevel"/>
    <w:tmpl w:val="EE26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3451A"/>
    <w:multiLevelType w:val="multilevel"/>
    <w:tmpl w:val="6022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423F3C"/>
    <w:multiLevelType w:val="multilevel"/>
    <w:tmpl w:val="4A02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574E3C"/>
    <w:multiLevelType w:val="multilevel"/>
    <w:tmpl w:val="53CA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E32D62"/>
    <w:multiLevelType w:val="multilevel"/>
    <w:tmpl w:val="8D98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8E75F2"/>
    <w:multiLevelType w:val="multilevel"/>
    <w:tmpl w:val="3C9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947DA6"/>
    <w:multiLevelType w:val="multilevel"/>
    <w:tmpl w:val="1BE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975DE0"/>
    <w:multiLevelType w:val="multilevel"/>
    <w:tmpl w:val="58DE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98103F"/>
    <w:multiLevelType w:val="multilevel"/>
    <w:tmpl w:val="D94E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EE176D"/>
    <w:multiLevelType w:val="multilevel"/>
    <w:tmpl w:val="CEF8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E5109D"/>
    <w:multiLevelType w:val="multilevel"/>
    <w:tmpl w:val="EEA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4C484F"/>
    <w:multiLevelType w:val="multilevel"/>
    <w:tmpl w:val="AA40D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314998"/>
    <w:multiLevelType w:val="multilevel"/>
    <w:tmpl w:val="25E8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8701BA"/>
    <w:multiLevelType w:val="multilevel"/>
    <w:tmpl w:val="E40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6"/>
  </w:num>
  <w:num w:numId="3">
    <w:abstractNumId w:val="27"/>
  </w:num>
  <w:num w:numId="4">
    <w:abstractNumId w:val="10"/>
  </w:num>
  <w:num w:numId="5">
    <w:abstractNumId w:val="3"/>
  </w:num>
  <w:num w:numId="6">
    <w:abstractNumId w:val="24"/>
  </w:num>
  <w:num w:numId="7">
    <w:abstractNumId w:val="12"/>
  </w:num>
  <w:num w:numId="8">
    <w:abstractNumId w:val="16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6"/>
  </w:num>
  <w:num w:numId="14">
    <w:abstractNumId w:val="21"/>
  </w:num>
  <w:num w:numId="15">
    <w:abstractNumId w:val="15"/>
  </w:num>
  <w:num w:numId="16">
    <w:abstractNumId w:val="8"/>
  </w:num>
  <w:num w:numId="17">
    <w:abstractNumId w:val="9"/>
  </w:num>
  <w:num w:numId="18">
    <w:abstractNumId w:val="14"/>
  </w:num>
  <w:num w:numId="19">
    <w:abstractNumId w:val="17"/>
  </w:num>
  <w:num w:numId="20">
    <w:abstractNumId w:val="19"/>
  </w:num>
  <w:num w:numId="21">
    <w:abstractNumId w:val="0"/>
  </w:num>
  <w:num w:numId="22">
    <w:abstractNumId w:val="23"/>
  </w:num>
  <w:num w:numId="23">
    <w:abstractNumId w:val="18"/>
  </w:num>
  <w:num w:numId="24">
    <w:abstractNumId w:val="22"/>
  </w:num>
  <w:num w:numId="25">
    <w:abstractNumId w:val="20"/>
  </w:num>
  <w:num w:numId="26">
    <w:abstractNumId w:val="4"/>
  </w:num>
  <w:num w:numId="27">
    <w:abstractNumId w:val="25"/>
  </w:num>
  <w:num w:numId="2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A1CA2"/>
    <w:rsid w:val="001B544F"/>
    <w:rsid w:val="00226099"/>
    <w:rsid w:val="002578D8"/>
    <w:rsid w:val="00260875"/>
    <w:rsid w:val="002B664D"/>
    <w:rsid w:val="002E5F3B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23A8"/>
    <w:rsid w:val="009D5EBD"/>
    <w:rsid w:val="009E7039"/>
    <w:rsid w:val="00A24900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16016"/>
    <w:rsid w:val="00C628F3"/>
    <w:rsid w:val="00C72F71"/>
    <w:rsid w:val="00CB1BF8"/>
    <w:rsid w:val="00CB3B7A"/>
    <w:rsid w:val="00CB596D"/>
    <w:rsid w:val="00D65404"/>
    <w:rsid w:val="00D94EEB"/>
    <w:rsid w:val="00DA4DB5"/>
    <w:rsid w:val="00DE26A4"/>
    <w:rsid w:val="00E102BD"/>
    <w:rsid w:val="00E53333"/>
    <w:rsid w:val="00E70525"/>
    <w:rsid w:val="00E74E33"/>
    <w:rsid w:val="00EA18CF"/>
    <w:rsid w:val="00EE2871"/>
    <w:rsid w:val="00F07553"/>
    <w:rsid w:val="00F154CD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2026-01-20T08:13:00Z</dcterms:created>
  <dcterms:modified xsi:type="dcterms:W3CDTF">2026-01-20T08:20:00Z</dcterms:modified>
</cp:coreProperties>
</file>