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0C2E53" w:rsidRDefault="000E3C89" w:rsidP="000C2E53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0C2E53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AC2E75" w:rsidRPr="000C2E53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BAHASA INDONESIA</w:t>
      </w:r>
    </w:p>
    <w:p w:rsidR="000E3C89" w:rsidRPr="000C2E53" w:rsidRDefault="000E3C89" w:rsidP="000C2E53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C2E5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0C2E53" w:rsidRDefault="00F57DB5" w:rsidP="000C2E53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C2E53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0C2E53" w:rsidRDefault="00CB596D" w:rsidP="000C2E53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C2E5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0C2E53" w:rsidRDefault="000E3C89" w:rsidP="000C2E53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C2E5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0C2E53" w:rsidRDefault="000E3C89" w:rsidP="000C2E5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C2E5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0C2E5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C2E5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C2E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0C2E53" w:rsidRDefault="000E3C89" w:rsidP="000C2E5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C2E5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0C2E5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0C2E5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C2E5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C2E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0C2E53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0C2E5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0C2E53" w:rsidRDefault="000E3C89" w:rsidP="000C2E5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C2E5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0C2E5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C2E5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C2E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C2E75" w:rsidRPr="000C2E53">
        <w:rPr>
          <w:rFonts w:asciiTheme="majorBidi" w:eastAsia="Times New Roman" w:hAnsiTheme="majorBidi" w:cstheme="majorBidi"/>
          <w:sz w:val="24"/>
          <w:szCs w:val="24"/>
        </w:rPr>
        <w:t>Bahasa Indonesia</w:t>
      </w:r>
    </w:p>
    <w:p w:rsidR="00CB596D" w:rsidRPr="000C2E53" w:rsidRDefault="00E74E33" w:rsidP="000C2E53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C2E53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0C2E5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0C2E53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0C2E53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0C2E5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C2E53"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Bab 4 – </w:t>
      </w:r>
      <w:proofErr w:type="spellStart"/>
      <w:r w:rsidR="000C2E53"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Aman</w:t>
      </w:r>
      <w:proofErr w:type="spellEnd"/>
      <w:r w:rsidR="000C2E53"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0C2E53"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="000C2E53"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Maya</w:t>
      </w:r>
    </w:p>
    <w:p w:rsidR="00E74E33" w:rsidRPr="000C2E53" w:rsidRDefault="00E74E33" w:rsidP="000C2E5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C2E53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0C2E53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0C2E53"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Membaca Teks </w:t>
      </w:r>
      <w:proofErr w:type="spellStart"/>
      <w:r w:rsidR="000C2E53"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Fiksi</w:t>
      </w:r>
      <w:proofErr w:type="spellEnd"/>
      <w:r w:rsidR="000C2E53"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C2E53"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Nonfiksi</w:t>
      </w:r>
      <w:proofErr w:type="spellEnd"/>
    </w:p>
    <w:p w:rsidR="000E3C89" w:rsidRPr="000C2E53" w:rsidRDefault="000E3C89" w:rsidP="000C2E5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C2E5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0C2E5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0C2E5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0C2E5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C2E5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C2E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0C2E53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0C2E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0C2E53" w:rsidRDefault="000E3C89" w:rsidP="009A3896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C2E5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0C2E5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0C2E5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C2E5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C2E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9A3896">
        <w:rPr>
          <w:rFonts w:asciiTheme="majorBidi" w:eastAsia="Times New Roman" w:hAnsiTheme="majorBidi" w:cstheme="majorBidi"/>
          <w:sz w:val="24"/>
          <w:szCs w:val="24"/>
        </w:rPr>
        <w:t>2</w:t>
      </w:r>
      <w:r w:rsidR="00AC2E75" w:rsidRPr="000C2E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JP (</w:t>
      </w:r>
      <w:r w:rsidR="009A3896">
        <w:rPr>
          <w:rFonts w:asciiTheme="majorBidi" w:eastAsia="Times New Roman" w:hAnsiTheme="majorBidi" w:cstheme="majorBidi"/>
          <w:sz w:val="24"/>
          <w:szCs w:val="24"/>
        </w:rPr>
        <w:t>2</w:t>
      </w:r>
      <w:r w:rsidR="00AC2E75" w:rsidRPr="000C2E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x 35 </w:t>
      </w:r>
      <w:proofErr w:type="spellStart"/>
      <w:r w:rsidR="00AC2E75" w:rsidRPr="000C2E53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AC2E75" w:rsidRPr="000C2E53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0C2E53" w:rsidRDefault="000E3C89" w:rsidP="000C2E5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C2E5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0C2E5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C2E5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C2E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0C2E53" w:rsidRPr="000C2E53" w:rsidRDefault="000C2E53" w:rsidP="009A38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C2E53" w:rsidRPr="000C2E53" w:rsidRDefault="000C2E53" w:rsidP="009A3896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IDENTIFIKASI KESIAPAN PESERTA DIDIK</w:t>
      </w:r>
    </w:p>
    <w:p w:rsidR="000C2E53" w:rsidRPr="000C2E53" w:rsidRDefault="000C2E53" w:rsidP="00F57DB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Awal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umum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khayalan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terpapar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gawai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(gadget) dan media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sepenuhnya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etika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keamanannya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F57DB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Minat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tertarik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topik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0C2E5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game online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petualangan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fantasi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Media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interaktif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petualangan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digital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F57DB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Sebagian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pengguna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internet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aktif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(YouTube/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TikTok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Konteks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sosial-budaya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 yang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religius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dihubungkan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adab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bermedia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Miskonsepsi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menganggap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informasi di internet (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nonfiksi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adalah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mutlak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menganggap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fiksi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sekadar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hiburan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pesan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moral yang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F57DB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C2E53" w:rsidRPr="000C2E53" w:rsidRDefault="000C2E53" w:rsidP="00F57DB5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Infografis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ciri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fiksi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nonfiksi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internet.</w:t>
      </w:r>
    </w:p>
    <w:p w:rsidR="000C2E53" w:rsidRPr="000C2E53" w:rsidRDefault="000C2E53" w:rsidP="00F57DB5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Diskusi kelompok tentang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terjebak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informasi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palsu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0C2E5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hoax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C2E53" w:rsidRPr="000C2E53" w:rsidRDefault="000C2E53" w:rsidP="00F57DB5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Aktivitas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sortir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kutipan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(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memilah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fiksi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vs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nonfiksi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C2E53" w:rsidRPr="000C2E53" w:rsidRDefault="000C2E53" w:rsidP="009A3896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TEMA KURIKULUM BERBASIS CINTA (KBC)</w:t>
      </w:r>
    </w:p>
    <w:p w:rsidR="000C2E53" w:rsidRPr="000C2E53" w:rsidRDefault="000C2E53" w:rsidP="00F57DB5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Topik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Panca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[X]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Diri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Sendiri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(Self-Love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positif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C2E53" w:rsidRPr="000C2E53" w:rsidRDefault="000C2E53" w:rsidP="00F57DB5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Insersi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C2E53" w:rsidRPr="000C2E53" w:rsidRDefault="000C2E53" w:rsidP="009A389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keamanan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maya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Diri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Sendiri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privasi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memilah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informasi adalah </w:t>
      </w:r>
      <w:proofErr w:type="spellStart"/>
      <w:proofErr w:type="gram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melindungi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dampak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negatif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maya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ruang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luas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anugerah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Tuhan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harus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mencintai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proofErr w:type="gram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pribadi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cerdas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waspada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9A389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halnya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proofErr w:type="gram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membiarkan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asing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masuk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kamar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pribadi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pun tidak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seharusnya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membiarkan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informasi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buruk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asing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masuk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ruang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digital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Dengan membaca teks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fiksi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nonfiksi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maya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menyayangi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aman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nyaman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bahagia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berkarya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internet."</w:t>
      </w:r>
    </w:p>
    <w:p w:rsidR="000C2E53" w:rsidRPr="000C2E53" w:rsidRDefault="000C2E53" w:rsidP="009A3896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D. KARAKTERISTIK MATERI PELAJARAN</w:t>
      </w:r>
    </w:p>
    <w:p w:rsidR="000C2E53" w:rsidRPr="000C2E53" w:rsidRDefault="000C2E53" w:rsidP="00F57DB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Jenis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C2E53" w:rsidRPr="000C2E53" w:rsidRDefault="000C2E53" w:rsidP="00F57DB5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Konseptual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Ciri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khas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fiksi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imajinatif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nonfiksi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faktual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C2E53" w:rsidRPr="000C2E53" w:rsidRDefault="000C2E53" w:rsidP="00F57DB5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Prosedural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Langkah-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kebenaran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informasi dalam teks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nonfiksi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F57DB5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Metakognitif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Kesadaran untuk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bertanya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harus membaca teks ini?" sebelum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mengonsumsi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konten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digital.</w:t>
      </w:r>
    </w:p>
    <w:p w:rsidR="000C2E53" w:rsidRPr="000C2E53" w:rsidRDefault="000C2E53" w:rsidP="00F57DB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Relevansi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Nyata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Membedakan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berita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bohong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WhatsApp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pesan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moral dari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bertema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C2E5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cyber bullying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F57DB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Tingkat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Sedang.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Tantangan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tersembunyi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teks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nonfiksi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padat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Scaffolding: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perbandingan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vs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Opini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0C2E53" w:rsidRPr="000C2E53" w:rsidRDefault="000C2E53" w:rsidP="00F57DB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Nilai: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Kejujuran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Kewaspadaan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Tanggung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Jawab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Kasih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Sayang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9A3896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DIMENSI PROFIL LULUSAN</w:t>
      </w:r>
    </w:p>
    <w:p w:rsidR="000C2E53" w:rsidRPr="000C2E53" w:rsidRDefault="000C2E53" w:rsidP="00F57DB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Penalaran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Kritis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akurasi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data dalam teks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nonfiksi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(Indikator: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data yang valid dari teks).</w:t>
      </w:r>
    </w:p>
    <w:p w:rsidR="000C2E53" w:rsidRPr="000C2E53" w:rsidRDefault="000C2E53" w:rsidP="00F57DB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Keimanan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Ketakwaan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adab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bermedia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nilai-nilai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akhlakul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karimah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(Indikator: Menggunakan bahasa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santun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menanggapi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teks).</w:t>
      </w:r>
    </w:p>
    <w:p w:rsidR="000C2E53" w:rsidRPr="000C2E53" w:rsidRDefault="000C2E53" w:rsidP="00F57DB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Kemandirian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menentukan bacaan yang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bermanfaat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dirinya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(Indikator: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Memilih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yang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aman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dikonsumsi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C2E53" w:rsidRPr="000C2E53" w:rsidRDefault="000C2E53" w:rsidP="00F57DB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Komunikasi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inti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sari teks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lisan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(Indikator: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Fasih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isi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fiksi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nonfiksi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C2E53" w:rsidRPr="000C2E53" w:rsidRDefault="000C2E53" w:rsidP="000C2E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C2E53" w:rsidRPr="000C2E53" w:rsidRDefault="000C2E53" w:rsidP="000C2E53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2: DESAIN PEMBELAJARAN</w:t>
      </w:r>
    </w:p>
    <w:p w:rsidR="000C2E53" w:rsidRPr="000C2E53" w:rsidRDefault="000C2E53" w:rsidP="000C2E5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20"/>
        <w:gridCol w:w="7197"/>
      </w:tblGrid>
      <w:tr w:rsidR="000C2E53" w:rsidRPr="000C2E53" w:rsidTr="009A38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C2E53" w:rsidRPr="000C2E53" w:rsidRDefault="000C2E53" w:rsidP="000C2E5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hideMark/>
          </w:tcPr>
          <w:p w:rsidR="000C2E53" w:rsidRPr="000C2E53" w:rsidRDefault="000C2E53" w:rsidP="000C2E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0C2E53" w:rsidRPr="000C2E53" w:rsidTr="009A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C2E53" w:rsidRPr="000C2E53" w:rsidRDefault="000C2E53" w:rsidP="000C2E5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Membaca dan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Memirsa</w:t>
            </w:r>
            <w:proofErr w:type="spellEnd"/>
          </w:p>
        </w:tc>
        <w:tc>
          <w:tcPr>
            <w:tcW w:w="0" w:type="auto"/>
            <w:hideMark/>
          </w:tcPr>
          <w:p w:rsidR="000C2E53" w:rsidRPr="000C2E53" w:rsidRDefault="000C2E53" w:rsidP="000C2E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informasi dan kosakata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baru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denotatif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kiasan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untuk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mengidentifikasi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fenomena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dalam teks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fiksi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nonfiksi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bertema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dunia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maya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C2E53" w:rsidRPr="000C2E53" w:rsidTr="009A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C2E53" w:rsidRPr="000C2E53" w:rsidRDefault="000C2E53" w:rsidP="000C2E5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Menyimak</w:t>
            </w:r>
            <w:proofErr w:type="spellEnd"/>
          </w:p>
        </w:tc>
        <w:tc>
          <w:tcPr>
            <w:tcW w:w="0" w:type="auto"/>
            <w:hideMark/>
          </w:tcPr>
          <w:p w:rsidR="000C2E53" w:rsidRPr="000C2E53" w:rsidRDefault="000C2E53" w:rsidP="000C2E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menganalisis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fakta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nilai-nilai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dari teks aural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bertema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keamanan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digital.</w:t>
            </w:r>
          </w:p>
        </w:tc>
      </w:tr>
    </w:tbl>
    <w:p w:rsidR="009A3896" w:rsidRDefault="009A3896" w:rsidP="000C2E5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C2E53" w:rsidRPr="000C2E53" w:rsidRDefault="000C2E53" w:rsidP="009A3896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LINTAS DISIPLIN ILMU</w:t>
      </w:r>
    </w:p>
    <w:p w:rsidR="000C2E53" w:rsidRPr="000C2E53" w:rsidRDefault="000C2E53" w:rsidP="00F57DB5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TIK: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Mengenal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istilah-istilah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teknis dalam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maya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(Sandi,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Privasi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Akun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C2E53" w:rsidRPr="000C2E53" w:rsidRDefault="000C2E53" w:rsidP="00F57DB5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PAI (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Akhlak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Tabayyun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cek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recek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dalam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menerima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informasi.</w:t>
      </w:r>
    </w:p>
    <w:p w:rsidR="000C2E53" w:rsidRPr="000C2E53" w:rsidRDefault="000C2E53" w:rsidP="009A3896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TUJUAN PEMBELAJARAN</w:t>
      </w:r>
    </w:p>
    <w:p w:rsidR="000C2E53" w:rsidRPr="000C2E53" w:rsidRDefault="000C2E53" w:rsidP="00F57DB5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membaca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senyap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teks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fiksi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"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Petualangan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Balik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Pintu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Ajaib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menemukan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unsur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intrinsik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pesan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moral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tepat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F57DB5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bedah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teks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nonfiksi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"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Menjelajahi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Kehidupan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Pemulung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mengidentifikasi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fakta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prosedur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akurat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F57DB5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diskusi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kelompok dan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pengisian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diagram Venn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membedakan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karakteristik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teks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fiksi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nonfiksi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bahasa yang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santun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A3896" w:rsidRDefault="009A3896" w:rsidP="000C2E5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C2E53" w:rsidRPr="000C2E53" w:rsidRDefault="000C2E53" w:rsidP="009A3896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D. INDIKATOR KETERCAPAIAN TUJUAN PEMBELAJARAN</w:t>
      </w:r>
    </w:p>
    <w:p w:rsidR="000C2E53" w:rsidRPr="000C2E53" w:rsidRDefault="000C2E53" w:rsidP="00F57DB5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1: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(1.1)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alur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fiksi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(1.2)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F57DB5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2: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(2.1)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Mencatat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minimal 3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(2.2)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urutan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teks.</w:t>
      </w:r>
    </w:p>
    <w:p w:rsidR="000C2E53" w:rsidRPr="000C2E53" w:rsidRDefault="000C2E53" w:rsidP="00F57DB5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3: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(3.1)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ide (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imajinasi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vs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(3.2)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Mengklasifikasikan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kosakata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ditemukan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9A3896">
      <w:pPr>
        <w:spacing w:before="120"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IKLIM/BUDAYA MADRASAH</w:t>
      </w:r>
    </w:p>
    <w:p w:rsidR="000C2E53" w:rsidRPr="000C2E53" w:rsidRDefault="000C2E53" w:rsidP="00F57DB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Suasana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Kelas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Aman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menciptakan</w:t>
      </w:r>
      <w:proofErr w:type="spellEnd"/>
      <w:proofErr w:type="gram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ruang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menghakimi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maya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F57DB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Pembiasaan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Tabayyun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Sebelum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memulai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dibiasakan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memverifikasi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informasi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dengar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F57DB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Literasi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Santun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Membaca dengan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tenang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mengapresiasi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tulis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9A3896">
      <w:pPr>
        <w:spacing w:before="120"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F. TOPIK PEMBELAJARAN KONTEKSTUAL</w:t>
      </w:r>
    </w:p>
    <w:p w:rsidR="000C2E53" w:rsidRPr="000C2E53" w:rsidRDefault="000C2E53" w:rsidP="00F57DB5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Dilema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Akun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Media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Sosial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Diskusi tentang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usia</w:t>
      </w:r>
      <w:proofErr w:type="spellEnd"/>
      <w:proofErr w:type="gram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perlu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pengawasan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tua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internet (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Relevansi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Perlindungan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C2E53" w:rsidRPr="000C2E53" w:rsidRDefault="000C2E53" w:rsidP="00F57DB5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Kisah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Pemulung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Digital: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nonfiksi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realita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sekitar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 (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Relevansi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Empati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C2E53" w:rsidRPr="000C2E53" w:rsidRDefault="000C2E53" w:rsidP="009A3896">
      <w:pPr>
        <w:spacing w:before="120"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G. KERANGKA PEMBELAJARAN</w:t>
      </w:r>
    </w:p>
    <w:p w:rsidR="000C2E53" w:rsidRPr="000C2E53" w:rsidRDefault="000C2E53" w:rsidP="00F57DB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Praktik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Pedagogik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C2E53" w:rsidRPr="000C2E53" w:rsidRDefault="000C2E53" w:rsidP="00F57DB5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Model: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C2E5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Cooperative Learning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(Think-Pair-Share).</w:t>
      </w:r>
    </w:p>
    <w:p w:rsidR="000C2E53" w:rsidRPr="000C2E53" w:rsidRDefault="000C2E53" w:rsidP="00F57DB5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Metode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Diskusi, Membaca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Intensif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Sortir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F57DB5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Deep Learning (KBC):</w:t>
      </w:r>
    </w:p>
    <w:p w:rsidR="000C2E53" w:rsidRPr="000C2E53" w:rsidRDefault="000C2E53" w:rsidP="00F57DB5">
      <w:pPr>
        <w:numPr>
          <w:ilvl w:val="2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Mindful: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Aktivitas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pernapasan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sadar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sebelum membaca untuk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fokus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F57DB5">
      <w:pPr>
        <w:numPr>
          <w:ilvl w:val="2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Meaningful: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dengan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keselamatan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pribadi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F57DB5">
      <w:pPr>
        <w:numPr>
          <w:ilvl w:val="2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Joyful: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Kuis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seru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menebak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teks.</w:t>
      </w:r>
    </w:p>
    <w:p w:rsidR="000C2E53" w:rsidRPr="000C2E53" w:rsidRDefault="000C2E53" w:rsidP="00F57DB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Strategi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Berdiferensiasi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C2E53" w:rsidRPr="000C2E53" w:rsidRDefault="000C2E53" w:rsidP="00F57DB5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Konten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Menyediakan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dengan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tingkat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kesulitan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kosa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kata yang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beragam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F57DB5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Produk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membuat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(Visual),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bercerita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(Auditori),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bermain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singkat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(Kinestetik).</w:t>
      </w:r>
    </w:p>
    <w:p w:rsidR="000C2E53" w:rsidRPr="000C2E53" w:rsidRDefault="000C2E53" w:rsidP="009A3896">
      <w:pPr>
        <w:spacing w:before="120"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6"/>
        <w:gridCol w:w="2424"/>
        <w:gridCol w:w="2148"/>
        <w:gridCol w:w="2589"/>
      </w:tblGrid>
      <w:tr w:rsidR="000C2E53" w:rsidRPr="000C2E53" w:rsidTr="009A38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0C2E53" w:rsidRPr="000C2E53" w:rsidRDefault="000C2E53" w:rsidP="009A38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C2E53" w:rsidRPr="000C2E53" w:rsidRDefault="000C2E53" w:rsidP="009A389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C2E53" w:rsidRPr="000C2E53" w:rsidRDefault="000C2E53" w:rsidP="009A389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C2E53" w:rsidRPr="000C2E53" w:rsidRDefault="000C2E53" w:rsidP="009A389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Keterangan</w:t>
            </w:r>
          </w:p>
        </w:tc>
      </w:tr>
      <w:tr w:rsidR="000C2E53" w:rsidRPr="000C2E53" w:rsidTr="009A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C2E53" w:rsidRPr="000C2E53" w:rsidRDefault="000C2E53" w:rsidP="000C2E5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Video YouTube</w:t>
            </w:r>
          </w:p>
        </w:tc>
        <w:tc>
          <w:tcPr>
            <w:tcW w:w="0" w:type="auto"/>
            <w:hideMark/>
          </w:tcPr>
          <w:p w:rsidR="000C2E53" w:rsidRPr="000C2E53" w:rsidRDefault="000C2E53" w:rsidP="000C2E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Apersepsi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Keamanan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Digital</w:t>
            </w:r>
          </w:p>
        </w:tc>
        <w:tc>
          <w:tcPr>
            <w:tcW w:w="0" w:type="auto"/>
            <w:hideMark/>
          </w:tcPr>
          <w:p w:rsidR="000C2E53" w:rsidRPr="000C2E53" w:rsidRDefault="000C2E53" w:rsidP="000C2E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0C2E53" w:rsidRPr="000C2E53" w:rsidRDefault="000C2E53" w:rsidP="000C2E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Simulasi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ancaman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dunia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maya</w:t>
            </w:r>
            <w:proofErr w:type="spellEnd"/>
          </w:p>
        </w:tc>
      </w:tr>
      <w:tr w:rsidR="000C2E53" w:rsidRPr="000C2E53" w:rsidTr="009A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C2E53" w:rsidRPr="000C2E53" w:rsidRDefault="000C2E53" w:rsidP="000C2E5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PPT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Interaktif</w:t>
            </w:r>
            <w:proofErr w:type="spellEnd"/>
          </w:p>
        </w:tc>
        <w:tc>
          <w:tcPr>
            <w:tcW w:w="0" w:type="auto"/>
            <w:hideMark/>
          </w:tcPr>
          <w:p w:rsidR="000C2E53" w:rsidRPr="000C2E53" w:rsidRDefault="000C2E53" w:rsidP="000C2E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Penjelasan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Ciri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Teks</w:t>
            </w:r>
          </w:p>
        </w:tc>
        <w:tc>
          <w:tcPr>
            <w:tcW w:w="0" w:type="auto"/>
            <w:hideMark/>
          </w:tcPr>
          <w:p w:rsidR="000C2E53" w:rsidRPr="000C2E53" w:rsidRDefault="000C2E53" w:rsidP="000C2E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0C2E53" w:rsidRPr="000C2E53" w:rsidRDefault="000C2E53" w:rsidP="000C2E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Visualisasi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Fiksi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Nonfiksi</w:t>
            </w:r>
            <w:proofErr w:type="spellEnd"/>
          </w:p>
        </w:tc>
      </w:tr>
      <w:tr w:rsidR="000C2E53" w:rsidRPr="000C2E53" w:rsidTr="009A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C2E53" w:rsidRPr="000C2E53" w:rsidRDefault="000C2E53" w:rsidP="000C2E5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0C2E53" w:rsidRPr="000C2E53" w:rsidRDefault="000C2E53" w:rsidP="000C2E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Akhir</w:t>
            </w:r>
          </w:p>
        </w:tc>
        <w:tc>
          <w:tcPr>
            <w:tcW w:w="0" w:type="auto"/>
            <w:hideMark/>
          </w:tcPr>
          <w:p w:rsidR="000C2E53" w:rsidRPr="000C2E53" w:rsidRDefault="000C2E53" w:rsidP="000C2E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0C2E53" w:rsidRPr="000C2E53" w:rsidRDefault="000C2E53" w:rsidP="000C2E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Kuis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tipe</w:t>
            </w:r>
            <w:proofErr w:type="spellEnd"/>
            <w:r w:rsidRPr="000C2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teks</w:t>
            </w:r>
          </w:p>
        </w:tc>
      </w:tr>
    </w:tbl>
    <w:p w:rsidR="000C2E53" w:rsidRPr="000C2E53" w:rsidRDefault="000C2E53" w:rsidP="000C2E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A3896" w:rsidRDefault="009A3896" w:rsidP="000C2E53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:rsidR="009A3896" w:rsidRDefault="009A3896" w:rsidP="000C2E53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:rsidR="009A3896" w:rsidRDefault="009A3896" w:rsidP="000C2E53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:rsidR="000C2E53" w:rsidRPr="000C2E53" w:rsidRDefault="000C2E53" w:rsidP="009A3896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lastRenderedPageBreak/>
        <w:t>BAGIAN 3: LANGKAH-LANGKAH PEMBELAJARAN</w:t>
      </w:r>
    </w:p>
    <w:p w:rsidR="000C2E53" w:rsidRPr="000C2E53" w:rsidRDefault="000C2E53" w:rsidP="009A3896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(15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C2E53" w:rsidRPr="000C2E53" w:rsidRDefault="000C2E53" w:rsidP="00F57DB5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0C2E53" w:rsidRPr="000C2E53" w:rsidRDefault="000C2E53" w:rsidP="00F57DB5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meminta</w:t>
      </w:r>
      <w:proofErr w:type="spellEnd"/>
      <w:proofErr w:type="gram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tegak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rileks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F57DB5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Deskripsi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"Anak-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anakku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hebat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tarik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perlahan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...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rasakan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udara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sejuk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sebagai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nikmat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Allah.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Hembuskan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...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lepaskan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segala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kecemasan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Mari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buka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ini." (</w:t>
      </w:r>
      <w:proofErr w:type="spellStart"/>
      <w:proofErr w:type="gram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Pembukaan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C2E53" w:rsidRPr="000C2E53" w:rsidRDefault="000C2E53" w:rsidP="00F57DB5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Check-in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(3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0C2E53" w:rsidRPr="000C2E53" w:rsidRDefault="000C2E53" w:rsidP="00F57DB5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memilih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emoji mood yang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tertempel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papan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tulis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F57DB5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Deskripsi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proofErr w:type="gram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sapaan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hangat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Adakah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khawatir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internet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ini?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bersemangat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0C2E53" w:rsidRPr="000C2E53" w:rsidRDefault="000C2E53" w:rsidP="00F57DB5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Apersepsi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Bermakna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(4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0C2E53" w:rsidRPr="000C2E53" w:rsidRDefault="000C2E53" w:rsidP="00F57DB5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Media: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Menampilkan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Pintu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Ajaib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" dan "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Foto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Pemulung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0C2E53" w:rsidRPr="000C2E53" w:rsidRDefault="000C2E53" w:rsidP="00F57DB5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Pertanyaan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Pemantik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C2E53" w:rsidRPr="000C2E53" w:rsidRDefault="000C2E53" w:rsidP="00F57DB5">
      <w:pPr>
        <w:numPr>
          <w:ilvl w:val="2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Manakah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yang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menurutmu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benar-benar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0C2E53" w:rsidRPr="000C2E53" w:rsidRDefault="000C2E53" w:rsidP="00F57DB5">
      <w:pPr>
        <w:numPr>
          <w:ilvl w:val="2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perasaanmu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sebuah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menyelamatkanmu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bahaya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0C2E53" w:rsidRPr="000C2E53" w:rsidRDefault="000C2E53" w:rsidP="00F57DB5">
      <w:pPr>
        <w:numPr>
          <w:ilvl w:val="2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Maukah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mencintai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membedakan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khayalan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0C2E53" w:rsidRPr="000C2E53" w:rsidRDefault="000C2E53" w:rsidP="00F57DB5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Orientasi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(3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pembelajaran dan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manfaatnya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aman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maya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A3896" w:rsidRDefault="009A3896" w:rsidP="000C2E5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C2E53" w:rsidRPr="000C2E53" w:rsidRDefault="000C2E53" w:rsidP="000C2E5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C2E53" w:rsidRPr="000C2E53" w:rsidRDefault="000C2E53" w:rsidP="00F57DB5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Eksplorasi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Teks (10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C2E53" w:rsidRPr="000C2E53" w:rsidRDefault="000C2E53" w:rsidP="00F57DB5">
      <w:pPr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membaca teks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fiksi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Petualangan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Balik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Pintu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Ajaib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individu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F57DB5">
      <w:pPr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berkeliling</w:t>
      </w:r>
      <w:proofErr w:type="spellEnd"/>
      <w:proofErr w:type="gram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bimbingan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mengalami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hambatan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membaca.</w:t>
      </w:r>
    </w:p>
    <w:p w:rsidR="000C2E53" w:rsidRPr="000C2E53" w:rsidRDefault="000C2E53" w:rsidP="00F57DB5">
      <w:pPr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KBC (Meaningful):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Pintu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Ajaib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dengan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Akses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Internet" yang harus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dijaga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F57DB5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2: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Analisis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Fakta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C2E53" w:rsidRPr="000C2E53" w:rsidRDefault="000C2E53" w:rsidP="00F57DB5">
      <w:pPr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membaca teks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nonfiksi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Menjelajahi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Pemulung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0C2E53" w:rsidRPr="000C2E53" w:rsidRDefault="000C2E53" w:rsidP="00F57DB5">
      <w:pPr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mencatat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fakta-fakta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ditemukan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F57DB5">
      <w:pPr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Visual: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menandai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stabilo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warna-warni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F57DB5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3: Diskusi Kelompok (15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C2E53" w:rsidRPr="000C2E53" w:rsidRDefault="000C2E53" w:rsidP="00F57DB5">
      <w:pPr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bekerja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berpasangan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teks.</w:t>
      </w:r>
    </w:p>
    <w:p w:rsidR="000C2E53" w:rsidRPr="000C2E53" w:rsidRDefault="000C2E53" w:rsidP="00F57DB5">
      <w:pPr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Deep Learning (Joyful):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Menggunakan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Fiksi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" dan "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Nonfiksi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untuk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disortir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ciri-cirinya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F57DB5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4: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Produk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C2E53" w:rsidRPr="000C2E53" w:rsidRDefault="000C2E53" w:rsidP="00F57DB5">
      <w:pPr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Membuat poster mini "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Amanku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Internet".</w:t>
      </w:r>
    </w:p>
    <w:p w:rsidR="000C2E53" w:rsidRPr="000C2E53" w:rsidRDefault="000C2E53" w:rsidP="00F57DB5">
      <w:pPr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lisan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pasangan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F57DB5">
      <w:pPr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Memasukkan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potongan-potongan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kotak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berlabel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Fiksi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Nonfiksi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9A3896" w:rsidRDefault="009A3896" w:rsidP="000C2E5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C2E53" w:rsidRPr="000C2E53" w:rsidRDefault="000C2E53" w:rsidP="009A3896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KEGIATAN PENUTUP (10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C2E53" w:rsidRPr="000C2E53" w:rsidRDefault="000C2E53" w:rsidP="00F57DB5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Refleksi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Mendalam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(4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0C2E53" w:rsidRPr="000C2E53" w:rsidRDefault="000C2E53" w:rsidP="00F57DB5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membuatmu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lebih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dirimu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ini?"</w:t>
      </w:r>
    </w:p>
    <w:p w:rsidR="000C2E53" w:rsidRPr="000C2E53" w:rsidRDefault="000C2E53" w:rsidP="00F57DB5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perasaanmu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tahu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imajinasi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0C2E53" w:rsidRPr="000C2E53" w:rsidRDefault="000C2E53" w:rsidP="00F57DB5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Kesimpulan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Kolaboratif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(2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dan guru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merumuskan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nonfiksi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informasi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sedangkan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fiksi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hikmah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F57DB5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Asesmen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Formatif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(2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C2E5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Exit ticket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(Siswa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menuliskan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contoh teks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nonfiksi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baca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internet).</w:t>
      </w:r>
    </w:p>
    <w:p w:rsidR="000C2E53" w:rsidRPr="000C2E53" w:rsidRDefault="000C2E53" w:rsidP="00F57DB5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Spiritual (2 </w:t>
      </w:r>
      <w:proofErr w:type="spellStart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0C2E53" w:rsidRPr="000C2E53" w:rsidRDefault="000C2E53" w:rsidP="00F57DB5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Refleksi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panca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indera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membaca.</w:t>
      </w:r>
    </w:p>
    <w:p w:rsidR="000C2E53" w:rsidRPr="000C2E53" w:rsidRDefault="000C2E53" w:rsidP="00F57DB5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penutup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jabat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hangat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guru sebagai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perlindungan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9A389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0C2E53" w:rsidRPr="000C2E53" w:rsidRDefault="000C2E53" w:rsidP="009A3896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DAFTAR PUSTAKA</w:t>
      </w:r>
    </w:p>
    <w:p w:rsidR="000C2E53" w:rsidRPr="000C2E53" w:rsidRDefault="000C2E53" w:rsidP="009A389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Aditama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B. (2023). </w:t>
      </w:r>
      <w:r w:rsidRPr="000C2E5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Bahasa Indonesia: </w:t>
      </w:r>
      <w:proofErr w:type="spellStart"/>
      <w:r w:rsidRPr="000C2E5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Bergerak</w:t>
      </w:r>
      <w:proofErr w:type="spellEnd"/>
      <w:r w:rsidRPr="000C2E5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Bersama</w:t>
      </w:r>
      <w:proofErr w:type="spellEnd"/>
      <w:r w:rsidRPr="000C2E5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untuk SD/MI Kelas VI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Kemendikbudristek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9A389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Kementerian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Agama RI. (2024). </w:t>
      </w:r>
      <w:proofErr w:type="spellStart"/>
      <w:r w:rsidRPr="000C2E5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Modul</w:t>
      </w:r>
      <w:proofErr w:type="spellEnd"/>
      <w:r w:rsidRPr="000C2E5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Literasi</w:t>
      </w:r>
      <w:proofErr w:type="spellEnd"/>
      <w:r w:rsidRPr="000C2E5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Digital untuk Madrasah Ibtidaiyah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Kemenag</w:t>
      </w:r>
      <w:proofErr w:type="spellEnd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C2E53" w:rsidRPr="000C2E53" w:rsidRDefault="000C2E53" w:rsidP="009A389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Solehudin, U. (2025). </w:t>
      </w:r>
      <w:proofErr w:type="spellStart"/>
      <w:r w:rsidRPr="000C2E5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Panduan</w:t>
      </w:r>
      <w:proofErr w:type="spellEnd"/>
      <w:r w:rsidRPr="000C2E5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Praktik</w:t>
      </w:r>
      <w:proofErr w:type="spellEnd"/>
      <w:r w:rsidRPr="000C2E5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Kurikulum</w:t>
      </w:r>
      <w:proofErr w:type="spellEnd"/>
      <w:r w:rsidRPr="000C2E5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Berbasis</w:t>
      </w:r>
      <w:proofErr w:type="spellEnd"/>
      <w:r w:rsidRPr="000C2E5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C2E5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Cinta</w:t>
      </w:r>
      <w:proofErr w:type="spellEnd"/>
      <w:r w:rsidRPr="000C2E5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(KBC)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9A3896">
        <w:rPr>
          <w:rFonts w:ascii="Times New Roman" w:eastAsia="Times New Roman" w:hAnsi="Times New Roman" w:cs="Times New Roman"/>
          <w:sz w:val="24"/>
          <w:szCs w:val="24"/>
        </w:rPr>
        <w:t>Kuningan</w:t>
      </w:r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9A3896">
        <w:rPr>
          <w:rFonts w:ascii="Times New Roman" w:eastAsia="Times New Roman" w:hAnsi="Times New Roman" w:cs="Times New Roman"/>
          <w:sz w:val="24"/>
          <w:szCs w:val="24"/>
          <w:lang w:val="en-US"/>
        </w:rPr>
        <w:t>MIS Miftahul Jannah Gando</w:t>
      </w:r>
      <w:r w:rsidR="009A3896">
        <w:rPr>
          <w:rFonts w:ascii="Times New Roman" w:eastAsia="Times New Roman" w:hAnsi="Times New Roman" w:cs="Times New Roman"/>
          <w:sz w:val="24"/>
          <w:szCs w:val="24"/>
        </w:rPr>
        <w:t>l</w:t>
      </w:r>
      <w:bookmarkStart w:id="0" w:name="_GoBack"/>
      <w:bookmarkEnd w:id="0"/>
      <w:r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A4072" w:rsidRPr="000C2E53" w:rsidRDefault="00F57DB5" w:rsidP="000C2E53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C2E53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0C2E53" w:rsidTr="006A4072">
        <w:tc>
          <w:tcPr>
            <w:tcW w:w="4508" w:type="dxa"/>
          </w:tcPr>
          <w:p w:rsidR="006A4072" w:rsidRPr="000C2E53" w:rsidRDefault="006A4072" w:rsidP="000C2E5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0C2E53" w:rsidRDefault="006A4072" w:rsidP="000C2E5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2E53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0C2E53" w:rsidTr="006A4072">
        <w:tc>
          <w:tcPr>
            <w:tcW w:w="4508" w:type="dxa"/>
          </w:tcPr>
          <w:p w:rsidR="006A4072" w:rsidRPr="000C2E53" w:rsidRDefault="00101003" w:rsidP="000C2E5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2E53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0C2E53" w:rsidRDefault="00101003" w:rsidP="000C2E5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2E53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0C2E53" w:rsidTr="006A4072">
        <w:tc>
          <w:tcPr>
            <w:tcW w:w="4508" w:type="dxa"/>
          </w:tcPr>
          <w:p w:rsidR="00101003" w:rsidRPr="000C2E53" w:rsidRDefault="00101003" w:rsidP="000C2E5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0C2E53" w:rsidRDefault="00101003" w:rsidP="000C2E5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0C2E53" w:rsidRDefault="00101003" w:rsidP="000C2E5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0C2E53" w:rsidRDefault="00101003" w:rsidP="000C2E5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0C2E53" w:rsidTr="006A4072">
        <w:tc>
          <w:tcPr>
            <w:tcW w:w="4508" w:type="dxa"/>
          </w:tcPr>
          <w:p w:rsidR="00101003" w:rsidRPr="000C2E53" w:rsidRDefault="00101003" w:rsidP="000C2E5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2E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0C2E53" w:rsidRDefault="00101003" w:rsidP="000C2E5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2E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0C2E53" w:rsidTr="006A4072">
        <w:tc>
          <w:tcPr>
            <w:tcW w:w="4508" w:type="dxa"/>
          </w:tcPr>
          <w:p w:rsidR="00101003" w:rsidRPr="000C2E53" w:rsidRDefault="00101003" w:rsidP="000C2E5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2E53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0C2E53" w:rsidRDefault="00101003" w:rsidP="000C2E5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2E53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0C2E53" w:rsidRDefault="006A4072" w:rsidP="000C2E53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0C2E53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DB5" w:rsidRDefault="00F57DB5" w:rsidP="00B0467B">
      <w:pPr>
        <w:spacing w:after="0" w:line="240" w:lineRule="auto"/>
      </w:pPr>
      <w:r>
        <w:separator/>
      </w:r>
    </w:p>
  </w:endnote>
  <w:endnote w:type="continuationSeparator" w:id="0">
    <w:p w:rsidR="00F57DB5" w:rsidRDefault="00F57DB5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DB5" w:rsidRDefault="00F57DB5" w:rsidP="00B0467B">
      <w:pPr>
        <w:spacing w:after="0" w:line="240" w:lineRule="auto"/>
      </w:pPr>
      <w:r>
        <w:separator/>
      </w:r>
    </w:p>
  </w:footnote>
  <w:footnote w:type="continuationSeparator" w:id="0">
    <w:p w:rsidR="00F57DB5" w:rsidRDefault="00F57DB5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03FD6"/>
    <w:multiLevelType w:val="multilevel"/>
    <w:tmpl w:val="816A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23C62"/>
    <w:multiLevelType w:val="multilevel"/>
    <w:tmpl w:val="797A9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75B19"/>
    <w:multiLevelType w:val="multilevel"/>
    <w:tmpl w:val="1F1E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A4361"/>
    <w:multiLevelType w:val="multilevel"/>
    <w:tmpl w:val="30B0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9049D7"/>
    <w:multiLevelType w:val="multilevel"/>
    <w:tmpl w:val="F944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351C6C"/>
    <w:multiLevelType w:val="multilevel"/>
    <w:tmpl w:val="20606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77295F"/>
    <w:multiLevelType w:val="multilevel"/>
    <w:tmpl w:val="B96E5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7F418A"/>
    <w:multiLevelType w:val="multilevel"/>
    <w:tmpl w:val="FF6E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7A09BC"/>
    <w:multiLevelType w:val="multilevel"/>
    <w:tmpl w:val="20827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FA0317"/>
    <w:multiLevelType w:val="multilevel"/>
    <w:tmpl w:val="6458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B84530"/>
    <w:multiLevelType w:val="multilevel"/>
    <w:tmpl w:val="2BC0C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363A5A"/>
    <w:multiLevelType w:val="multilevel"/>
    <w:tmpl w:val="BB4A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0B1DF7"/>
    <w:multiLevelType w:val="multilevel"/>
    <w:tmpl w:val="84A6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3"/>
  </w:num>
  <w:num w:numId="5">
    <w:abstractNumId w:val="10"/>
  </w:num>
  <w:num w:numId="6">
    <w:abstractNumId w:val="4"/>
  </w:num>
  <w:num w:numId="7">
    <w:abstractNumId w:val="11"/>
  </w:num>
  <w:num w:numId="8">
    <w:abstractNumId w:val="3"/>
  </w:num>
  <w:num w:numId="9">
    <w:abstractNumId w:val="12"/>
  </w:num>
  <w:num w:numId="10">
    <w:abstractNumId w:val="7"/>
  </w:num>
  <w:num w:numId="11">
    <w:abstractNumId w:val="0"/>
  </w:num>
  <w:num w:numId="12">
    <w:abstractNumId w:val="8"/>
  </w:num>
  <w:num w:numId="13">
    <w:abstractNumId w:val="6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1E87"/>
    <w:rsid w:val="00054431"/>
    <w:rsid w:val="00056101"/>
    <w:rsid w:val="000564EA"/>
    <w:rsid w:val="00057756"/>
    <w:rsid w:val="000614DC"/>
    <w:rsid w:val="0006268C"/>
    <w:rsid w:val="00064EFE"/>
    <w:rsid w:val="00066876"/>
    <w:rsid w:val="00075E1F"/>
    <w:rsid w:val="00092B8C"/>
    <w:rsid w:val="00095CC8"/>
    <w:rsid w:val="000C2E53"/>
    <w:rsid w:val="000E3C89"/>
    <w:rsid w:val="00101003"/>
    <w:rsid w:val="00101072"/>
    <w:rsid w:val="00101B96"/>
    <w:rsid w:val="001023B5"/>
    <w:rsid w:val="00111550"/>
    <w:rsid w:val="00132D25"/>
    <w:rsid w:val="00137454"/>
    <w:rsid w:val="00150F56"/>
    <w:rsid w:val="00181ED9"/>
    <w:rsid w:val="00195DC4"/>
    <w:rsid w:val="001A1CA2"/>
    <w:rsid w:val="001B544F"/>
    <w:rsid w:val="001B668B"/>
    <w:rsid w:val="001F618E"/>
    <w:rsid w:val="002011AE"/>
    <w:rsid w:val="00226099"/>
    <w:rsid w:val="002578D8"/>
    <w:rsid w:val="00260875"/>
    <w:rsid w:val="002B664D"/>
    <w:rsid w:val="002E5F3B"/>
    <w:rsid w:val="003123DF"/>
    <w:rsid w:val="00333E9B"/>
    <w:rsid w:val="0033406F"/>
    <w:rsid w:val="00357D50"/>
    <w:rsid w:val="00357E9C"/>
    <w:rsid w:val="00363069"/>
    <w:rsid w:val="00381090"/>
    <w:rsid w:val="003E0054"/>
    <w:rsid w:val="004007CF"/>
    <w:rsid w:val="00415AB3"/>
    <w:rsid w:val="0042199A"/>
    <w:rsid w:val="0043340F"/>
    <w:rsid w:val="00453051"/>
    <w:rsid w:val="004671F0"/>
    <w:rsid w:val="00495763"/>
    <w:rsid w:val="0049591F"/>
    <w:rsid w:val="004D3D5C"/>
    <w:rsid w:val="00587642"/>
    <w:rsid w:val="005A623B"/>
    <w:rsid w:val="005E38F9"/>
    <w:rsid w:val="00600ABB"/>
    <w:rsid w:val="00610AE4"/>
    <w:rsid w:val="00627686"/>
    <w:rsid w:val="00641B07"/>
    <w:rsid w:val="006460FB"/>
    <w:rsid w:val="00662053"/>
    <w:rsid w:val="00686127"/>
    <w:rsid w:val="006A4072"/>
    <w:rsid w:val="006C51D1"/>
    <w:rsid w:val="006D7BA2"/>
    <w:rsid w:val="007112EA"/>
    <w:rsid w:val="00711F9D"/>
    <w:rsid w:val="00743859"/>
    <w:rsid w:val="00754CB4"/>
    <w:rsid w:val="007A4436"/>
    <w:rsid w:val="007C5600"/>
    <w:rsid w:val="007E6EEB"/>
    <w:rsid w:val="0081784B"/>
    <w:rsid w:val="00817EE0"/>
    <w:rsid w:val="008631DC"/>
    <w:rsid w:val="00884884"/>
    <w:rsid w:val="008A1444"/>
    <w:rsid w:val="008A6225"/>
    <w:rsid w:val="008B12DD"/>
    <w:rsid w:val="008C0195"/>
    <w:rsid w:val="008E7EEB"/>
    <w:rsid w:val="008F5924"/>
    <w:rsid w:val="009067F8"/>
    <w:rsid w:val="009100E3"/>
    <w:rsid w:val="00911FFE"/>
    <w:rsid w:val="009258C5"/>
    <w:rsid w:val="009423A8"/>
    <w:rsid w:val="009A3896"/>
    <w:rsid w:val="009D5EBD"/>
    <w:rsid w:val="009E7039"/>
    <w:rsid w:val="009F087D"/>
    <w:rsid w:val="00A24900"/>
    <w:rsid w:val="00A676C4"/>
    <w:rsid w:val="00AC2E75"/>
    <w:rsid w:val="00AD2F05"/>
    <w:rsid w:val="00AF594B"/>
    <w:rsid w:val="00B0421D"/>
    <w:rsid w:val="00B0467B"/>
    <w:rsid w:val="00B36236"/>
    <w:rsid w:val="00B46CD7"/>
    <w:rsid w:val="00B6716E"/>
    <w:rsid w:val="00B7040E"/>
    <w:rsid w:val="00B80785"/>
    <w:rsid w:val="00B95638"/>
    <w:rsid w:val="00BE1E42"/>
    <w:rsid w:val="00BF59E4"/>
    <w:rsid w:val="00C02005"/>
    <w:rsid w:val="00C02C5B"/>
    <w:rsid w:val="00C16016"/>
    <w:rsid w:val="00C34B33"/>
    <w:rsid w:val="00C42B20"/>
    <w:rsid w:val="00C628F3"/>
    <w:rsid w:val="00C72F71"/>
    <w:rsid w:val="00C84084"/>
    <w:rsid w:val="00CB1BF8"/>
    <w:rsid w:val="00CB32D9"/>
    <w:rsid w:val="00CB3B7A"/>
    <w:rsid w:val="00CB596D"/>
    <w:rsid w:val="00D65404"/>
    <w:rsid w:val="00D9051D"/>
    <w:rsid w:val="00D94EEB"/>
    <w:rsid w:val="00DA41EB"/>
    <w:rsid w:val="00DA4DB5"/>
    <w:rsid w:val="00DE26A4"/>
    <w:rsid w:val="00E102BD"/>
    <w:rsid w:val="00E53333"/>
    <w:rsid w:val="00E70525"/>
    <w:rsid w:val="00E74E33"/>
    <w:rsid w:val="00E873CB"/>
    <w:rsid w:val="00E96D2E"/>
    <w:rsid w:val="00EA18CF"/>
    <w:rsid w:val="00EE2871"/>
    <w:rsid w:val="00F07553"/>
    <w:rsid w:val="00F154CD"/>
    <w:rsid w:val="00F53476"/>
    <w:rsid w:val="00F57DB5"/>
    <w:rsid w:val="00F82204"/>
    <w:rsid w:val="00FE2E79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8E7EEB"/>
  </w:style>
  <w:style w:type="character" w:customStyle="1" w:styleId="export-sheets-button">
    <w:name w:val="export-sheets-button"/>
    <w:basedOn w:val="DefaultParagraphFont"/>
    <w:rsid w:val="008E7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1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0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6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3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9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2026-01-25T03:24:00Z</dcterms:created>
  <dcterms:modified xsi:type="dcterms:W3CDTF">2026-01-25T03:30:00Z</dcterms:modified>
</cp:coreProperties>
</file>