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077358" w:rsidRDefault="000E3C89" w:rsidP="00077358">
      <w:pPr>
        <w:spacing w:after="0" w:line="276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077358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 xml:space="preserve">MODUL AJAR </w:t>
      </w:r>
      <w:r w:rsidR="00AC2E75" w:rsidRPr="00077358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BAHASA INDONESIA</w:t>
      </w:r>
    </w:p>
    <w:p w:rsidR="000E3C89" w:rsidRPr="00077358" w:rsidRDefault="000E3C89" w:rsidP="00077358">
      <w:pPr>
        <w:spacing w:after="0" w:line="276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07735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BERBASIS DEEP LEARNING &amp; KURIKULUM BERBASIS CINTA (KBC)</w:t>
      </w:r>
    </w:p>
    <w:p w:rsidR="00EA18CF" w:rsidRPr="00077358" w:rsidRDefault="00485E73" w:rsidP="00077358">
      <w:pPr>
        <w:spacing w:after="0" w:line="276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77358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Pr="00077358" w:rsidRDefault="00CB596D" w:rsidP="00077358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07735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077358" w:rsidRDefault="000E3C89" w:rsidP="00077358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7735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IDENTITAS MODUL</w:t>
      </w:r>
    </w:p>
    <w:p w:rsidR="000E3C89" w:rsidRPr="00077358" w:rsidRDefault="000E3C89" w:rsidP="00077358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7735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Nama Sekolah/Madrasah</w:t>
      </w:r>
      <w:r w:rsidR="00EA18CF" w:rsidRPr="0007735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7735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7735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MIS Miftahul Jannah Gandol</w:t>
      </w:r>
    </w:p>
    <w:p w:rsidR="000E3C89" w:rsidRPr="00077358" w:rsidRDefault="000E3C89" w:rsidP="00077358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7735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Nama </w:t>
      </w:r>
      <w:proofErr w:type="spellStart"/>
      <w:r w:rsidRPr="0007735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Penyusun</w:t>
      </w:r>
      <w:proofErr w:type="spellEnd"/>
      <w:r w:rsidR="00EA18CF" w:rsidRPr="0007735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7735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7735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Udin Solehudin, </w:t>
      </w:r>
      <w:proofErr w:type="spellStart"/>
      <w:r w:rsidRPr="00077358">
        <w:rPr>
          <w:rFonts w:asciiTheme="majorBidi" w:eastAsia="Times New Roman" w:hAnsiTheme="majorBidi" w:cstheme="majorBidi"/>
          <w:sz w:val="24"/>
          <w:szCs w:val="24"/>
          <w:lang w:val="en-US"/>
        </w:rPr>
        <w:t>S.Pd</w:t>
      </w:r>
      <w:proofErr w:type="spellEnd"/>
      <w:r w:rsidRPr="00077358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E3C89" w:rsidRPr="00077358" w:rsidRDefault="000E3C89" w:rsidP="00077358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7735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07735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7735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7735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AC2E75" w:rsidRPr="00077358">
        <w:rPr>
          <w:rFonts w:asciiTheme="majorBidi" w:eastAsia="Times New Roman" w:hAnsiTheme="majorBidi" w:cstheme="majorBidi"/>
          <w:sz w:val="24"/>
          <w:szCs w:val="24"/>
        </w:rPr>
        <w:t>Bahasa Indonesia</w:t>
      </w:r>
    </w:p>
    <w:p w:rsidR="00CB596D" w:rsidRPr="00077358" w:rsidRDefault="00E74E33" w:rsidP="00077358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77358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 w:rsidRPr="00077358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077358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077358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07735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0C2E53"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Bab 4 – </w:t>
      </w:r>
      <w:proofErr w:type="spellStart"/>
      <w:r w:rsidR="000C2E53"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Aman</w:t>
      </w:r>
      <w:proofErr w:type="spellEnd"/>
      <w:r w:rsidR="000C2E53"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0C2E53"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Dunia</w:t>
      </w:r>
      <w:proofErr w:type="spellEnd"/>
      <w:r w:rsidR="000C2E53"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Maya</w:t>
      </w:r>
    </w:p>
    <w:p w:rsidR="00E74E33" w:rsidRPr="00077358" w:rsidRDefault="00E74E33" w:rsidP="00077358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77358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077358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r w:rsidR="00077358"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Menulis Teks </w:t>
      </w:r>
      <w:proofErr w:type="spellStart"/>
      <w:r w:rsidR="00077358"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Argumentasi</w:t>
      </w:r>
      <w:proofErr w:type="spellEnd"/>
    </w:p>
    <w:p w:rsidR="000E3C89" w:rsidRPr="00077358" w:rsidRDefault="000E3C89" w:rsidP="00077358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7735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07735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07735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07735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7735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7735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077358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07735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Genap</w:t>
      </w:r>
    </w:p>
    <w:p w:rsidR="000E3C89" w:rsidRPr="00077358" w:rsidRDefault="000E3C89" w:rsidP="00077358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7735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07735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07735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7735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7735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077358"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 JP (4 x 35 </w:t>
      </w:r>
      <w:proofErr w:type="spellStart"/>
      <w:r w:rsidR="00077358"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Menit</w:t>
      </w:r>
      <w:proofErr w:type="spellEnd"/>
      <w:r w:rsidR="00077358"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0E3C89" w:rsidRPr="00077358" w:rsidRDefault="000E3C89" w:rsidP="00077358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7735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07735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7735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7735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0C2E53" w:rsidRPr="000C2E53" w:rsidRDefault="000C2E53" w:rsidP="0007735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77358" w:rsidRPr="00077358" w:rsidRDefault="00077358" w:rsidP="0007735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B. IDENTIFIKASI KESIAPAN PESERTA DIDIK</w:t>
      </w:r>
    </w:p>
    <w:p w:rsidR="00077358" w:rsidRPr="00077358" w:rsidRDefault="00077358" w:rsidP="00485E73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Awal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umumnya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mengenal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teks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eksposisi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sederhana.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prasyaratnya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membedakan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fakta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opini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pemahaman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dasar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internet (media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/game).</w:t>
      </w:r>
    </w:p>
    <w:p w:rsidR="00077358" w:rsidRPr="00077358" w:rsidRDefault="00077358" w:rsidP="00485E73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Minat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MI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tertarik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isu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keamanan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akun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game,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fenomena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YouTuber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interaksi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media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Media visual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komik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singkat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</w:t>
      </w:r>
      <w:r w:rsidRPr="000773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cyberbullying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video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simulasi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keamanan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digital </w:t>
      </w:r>
      <w:proofErr w:type="spellStart"/>
      <w:proofErr w:type="gram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memikat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minat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7358" w:rsidRPr="00077358" w:rsidRDefault="00077358" w:rsidP="00485E73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Latar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Belakang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Gandol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mulai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terpapar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arus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digital yang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kuat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Miskonsepsi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umum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sering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menganggap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argumen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"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debat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kusir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sekadar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marah-marah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kolom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komentar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bukti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fakta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logis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7358" w:rsidRPr="00077358" w:rsidRDefault="00077358" w:rsidP="00485E73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Kebutuhan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Belajar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077358" w:rsidRPr="00077358" w:rsidRDefault="00077358" w:rsidP="00485E73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Visual: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Membutuhkan </w:t>
      </w:r>
      <w:r w:rsidRPr="000773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Graphic Organizer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peta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pikiran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untuk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menyusun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struktur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argumen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7358" w:rsidRPr="00077358" w:rsidRDefault="00077358" w:rsidP="00485E73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Auditori: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Membutuhkan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sesi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Lingkaran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untuk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melatih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kelancaran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menyampaikan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gagasan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7358" w:rsidRPr="00077358" w:rsidRDefault="00077358" w:rsidP="00485E73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Kinestetik: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Membutuhkan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kartu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bongkar-pasang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komponen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teks (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Tesis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Argumen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Simpulan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077358" w:rsidRPr="00077358" w:rsidRDefault="00077358" w:rsidP="0007735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C. TEMA KURIKULUM BERBASIS CINTA (KBC)</w:t>
      </w:r>
    </w:p>
    <w:p w:rsidR="00077358" w:rsidRPr="00077358" w:rsidRDefault="00077358" w:rsidP="00485E73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Topik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Panca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[X]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Diri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Sendiri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(Self-Love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positif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77358" w:rsidRPr="00077358" w:rsidRDefault="00077358" w:rsidP="00485E73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Materi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Insersi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077358" w:rsidRPr="00077358" w:rsidRDefault="00077358" w:rsidP="00077358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menulis teks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argumentasi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Diri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Sendiri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memiliki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pendirian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kuat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mempertahankan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keamanan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dunia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maya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wujud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penjagaan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anugerah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akal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Allah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berikan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Menulis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argumen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menang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sendiri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melainkan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melindungi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orang lain dari informasi yang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menyesatkan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7358" w:rsidRPr="00077358" w:rsidRDefault="00077358" w:rsidP="00077358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Dengan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berargumen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santun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berbasis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data,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sedang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melatih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pribadi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tidak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goyah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Ini adalah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kasih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sayang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masa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sendiri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memastikan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jejak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digital yang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tinggalkan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jejak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penuh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kebenaran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keindahan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."</w:t>
      </w:r>
    </w:p>
    <w:p w:rsidR="00077358" w:rsidRDefault="00077358" w:rsidP="0007735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77358" w:rsidRPr="00077358" w:rsidRDefault="00077358" w:rsidP="0007735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D. KARAKTERISTIK MATERI PELAJARAN</w:t>
      </w:r>
    </w:p>
    <w:p w:rsidR="00077358" w:rsidRPr="00077358" w:rsidRDefault="00077358" w:rsidP="00485E73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Jenis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077358" w:rsidRPr="00077358" w:rsidRDefault="00077358" w:rsidP="00485E73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Konseptual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Struktur teks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argumentasi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Tesis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Rangkaian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Argumen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Simpulan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dan format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daftar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pustaka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7358" w:rsidRPr="00077358" w:rsidRDefault="00077358" w:rsidP="00485E73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Prosedural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Langkah-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menyusun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argumen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logis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disertai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bukti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faktual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7358" w:rsidRPr="00077358" w:rsidRDefault="00077358" w:rsidP="00485E73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Metakognitif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Menyadari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pentingnya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validasi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sumber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informasi sebelum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menjadikannya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dasar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7358" w:rsidRPr="00077358" w:rsidRDefault="00077358" w:rsidP="00485E73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Relevansi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Nyata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Menulis </w:t>
      </w:r>
      <w:proofErr w:type="spellStart"/>
      <w:proofErr w:type="gram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surat</w:t>
      </w:r>
      <w:proofErr w:type="spellEnd"/>
      <w:proofErr w:type="gram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keberatan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konten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tidak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pantas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meyakinkan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adik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pentingnya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kerahasiaan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sandi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Pr="000773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password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077358" w:rsidRPr="00077358" w:rsidRDefault="00077358" w:rsidP="00485E73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Tingkat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Kesulitan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Tinggi.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Tantangan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utama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menyambungkan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fakta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opini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koheren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Scaffolding: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kalimat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pemantik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Pr="000773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Sentence Starters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berpendapat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demikian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..."</w:t>
      </w:r>
    </w:p>
    <w:p w:rsidR="00077358" w:rsidRPr="00077358" w:rsidRDefault="00077358" w:rsidP="00485E73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Struktur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Materi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Konkret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Isu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viral) $\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rightarrow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$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Abstrak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(Struktur Teks) $\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rightarrow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$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Konkret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Tulisan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077358" w:rsidRPr="00077358" w:rsidRDefault="00077358" w:rsidP="00485E73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Integrasi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Nilai: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Kejujuran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(Data),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Kesantunan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(Bahasa),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Ketelitian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Daftar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Pustaka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dan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Tanggung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Jawab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(Isi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Tulisan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077358" w:rsidRDefault="00077358" w:rsidP="0007735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77358" w:rsidRPr="00077358" w:rsidRDefault="00077358" w:rsidP="0007735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E. DIMENSI PROFIL LULUSAN</w:t>
      </w:r>
    </w:p>
    <w:p w:rsidR="00077358" w:rsidRPr="00077358" w:rsidRDefault="00077358" w:rsidP="00485E73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Penalaran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Kritis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menyaring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informasi digital dan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menyusunnya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alasan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logis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(Indikator: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Menyertakan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minimal dua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bukti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kuat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tulisan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077358" w:rsidRPr="00077358" w:rsidRDefault="00077358" w:rsidP="00485E73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Komunikasi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Menyampaikan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bahasa yang efektif dan tidak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menyinggung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(Indikator: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dikata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persuasif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namun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santun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077358" w:rsidRPr="00077358" w:rsidRDefault="00077358" w:rsidP="00485E73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Kemandirian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Bertanggung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jawab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atas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dituliskan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(Indikator: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Mencantumkan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daftar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pustaka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kejujuran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akademik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077358" w:rsidRPr="00077358" w:rsidRDefault="00077358" w:rsidP="00485E73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Keimanan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&amp;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Ketakwaan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lisan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tulisan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amanah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(Indikator: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Menghindari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773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hoax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fitnah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berargumen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077358" w:rsidRPr="00077358" w:rsidRDefault="00077358" w:rsidP="0007735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77358" w:rsidRPr="00077358" w:rsidRDefault="00077358" w:rsidP="00077358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BAGIAN 2: DESAIN PEMBELAJARAN</w:t>
      </w:r>
    </w:p>
    <w:p w:rsidR="00077358" w:rsidRPr="00077358" w:rsidRDefault="00077358" w:rsidP="0007735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A. CAPAIAN PEMBELAJARAN (CP)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711"/>
        <w:gridCol w:w="7306"/>
      </w:tblGrid>
      <w:tr w:rsidR="00077358" w:rsidRPr="00077358" w:rsidTr="00077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hideMark/>
          </w:tcPr>
          <w:p w:rsidR="00077358" w:rsidRPr="00077358" w:rsidRDefault="00077358" w:rsidP="0007735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Elemen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077358" w:rsidRPr="00077358" w:rsidRDefault="00077358" w:rsidP="0007735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Capaian</w:t>
            </w:r>
            <w:proofErr w:type="spellEnd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Pembelajaran</w:t>
            </w:r>
          </w:p>
        </w:tc>
      </w:tr>
      <w:tr w:rsidR="00077358" w:rsidRPr="00077358" w:rsidTr="00077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77358" w:rsidRPr="00077358" w:rsidRDefault="00077358" w:rsidP="0007735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Menulis</w:t>
            </w:r>
          </w:p>
        </w:tc>
        <w:tc>
          <w:tcPr>
            <w:tcW w:w="0" w:type="auto"/>
            <w:hideMark/>
          </w:tcPr>
          <w:p w:rsidR="00077358" w:rsidRPr="00077358" w:rsidRDefault="00077358" w:rsidP="0007735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menulis teks </w:t>
            </w:r>
            <w:proofErr w:type="spellStart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eksposisi</w:t>
            </w:r>
            <w:proofErr w:type="spellEnd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persuasif</w:t>
            </w:r>
            <w:proofErr w:type="spellEnd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argumentasi</w:t>
            </w:r>
            <w:proofErr w:type="spellEnd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dari </w:t>
            </w:r>
            <w:proofErr w:type="spellStart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gagasan</w:t>
            </w:r>
            <w:proofErr w:type="spellEnd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pengamatan</w:t>
            </w:r>
            <w:proofErr w:type="spellEnd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hubungan</w:t>
            </w:r>
            <w:proofErr w:type="spellEnd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kausalitas</w:t>
            </w:r>
            <w:proofErr w:type="spellEnd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untuk </w:t>
            </w:r>
            <w:proofErr w:type="spellStart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menyakinkan</w:t>
            </w:r>
            <w:proofErr w:type="spellEnd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pembaca</w:t>
            </w:r>
            <w:proofErr w:type="spellEnd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077358" w:rsidRPr="00077358" w:rsidTr="00077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77358" w:rsidRPr="00077358" w:rsidRDefault="00077358" w:rsidP="0007735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Membaca &amp; </w:t>
            </w:r>
            <w:proofErr w:type="spellStart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Memirsa</w:t>
            </w:r>
            <w:proofErr w:type="spellEnd"/>
          </w:p>
        </w:tc>
        <w:tc>
          <w:tcPr>
            <w:tcW w:w="0" w:type="auto"/>
            <w:hideMark/>
          </w:tcPr>
          <w:p w:rsidR="00077358" w:rsidRPr="00077358" w:rsidRDefault="00077358" w:rsidP="0007735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informasi dan kosakata </w:t>
            </w:r>
            <w:proofErr w:type="spellStart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baru</w:t>
            </w:r>
            <w:proofErr w:type="spellEnd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untuk </w:t>
            </w:r>
            <w:proofErr w:type="spellStart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mengidentifikasi</w:t>
            </w:r>
            <w:proofErr w:type="spellEnd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fenomena</w:t>
            </w:r>
            <w:proofErr w:type="spellEnd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dalam teks </w:t>
            </w:r>
            <w:proofErr w:type="spellStart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nonfiksi</w:t>
            </w:r>
            <w:proofErr w:type="spellEnd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terkait</w:t>
            </w:r>
            <w:proofErr w:type="spellEnd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dunia</w:t>
            </w:r>
            <w:proofErr w:type="spellEnd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maya</w:t>
            </w:r>
            <w:proofErr w:type="spellEnd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077358" w:rsidRDefault="00077358" w:rsidP="0007735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77358" w:rsidRPr="00077358" w:rsidRDefault="00077358" w:rsidP="0007735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B. LINTAS DISIPLIN ILMU</w:t>
      </w:r>
    </w:p>
    <w:p w:rsidR="00077358" w:rsidRPr="00077358" w:rsidRDefault="00077358" w:rsidP="00485E73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TIK: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etika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keamanan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sandi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privasi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data.</w:t>
      </w:r>
    </w:p>
    <w:p w:rsidR="00077358" w:rsidRPr="00077358" w:rsidRDefault="00077358" w:rsidP="00485E73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PAI (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Akhlak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Tabayyun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cek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recek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dalam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menerima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berita.</w:t>
      </w:r>
    </w:p>
    <w:p w:rsidR="00077358" w:rsidRDefault="00077358" w:rsidP="0007735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77358" w:rsidRDefault="00077358" w:rsidP="0007735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77358" w:rsidRDefault="00077358" w:rsidP="0007735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77358" w:rsidRPr="00077358" w:rsidRDefault="00077358" w:rsidP="0007735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C. TUJUAN PEMBELAJARAN</w:t>
      </w:r>
    </w:p>
    <w:p w:rsidR="00077358" w:rsidRPr="00077358" w:rsidRDefault="00077358" w:rsidP="00485E73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pengamatan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video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kasus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keamanan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digital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mengidentifikasi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3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ciri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paragraf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argumentasi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tepat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7358" w:rsidRPr="00077358" w:rsidRDefault="00077358" w:rsidP="00485E73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diskusi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kelompok model Jigsaw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menyusun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kerangka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teks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argumentasi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sesuai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strukturnya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logis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7358" w:rsidRPr="00077358" w:rsidRDefault="00077358" w:rsidP="00485E73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praktik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menulis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mandiri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membuat teks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argumentasi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utuh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"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Aman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Dunia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Maya"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lengkap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daftar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pustaka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rapi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dan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jujur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7358" w:rsidRPr="00077358" w:rsidRDefault="00077358" w:rsidP="0007735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D. INDIKATOR KETERCAPAIAN TUJUAN PEMBELAJARAN</w:t>
      </w:r>
    </w:p>
    <w:p w:rsidR="00077358" w:rsidRPr="00077358" w:rsidRDefault="00077358" w:rsidP="00485E73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Tujuan 1: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(1.1) Menentukan kalimat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utama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berisi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(1.2)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kalimat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penjelas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fakta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7358" w:rsidRPr="00077358" w:rsidRDefault="00077358" w:rsidP="00485E73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Tujuan 2: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(2.1) Membuat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tesis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menarik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(2.2)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Menyusun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minimal dua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argumen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pendukung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7358" w:rsidRPr="00077358" w:rsidRDefault="00077358" w:rsidP="00485E73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Tujuan 3: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(3.1)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Menuliskan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daftar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pustaka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sesuai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urutan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(Nama, Tahun, Judul, Kota,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Penerbit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(3.2) Menggunakan kata hubung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kausalitas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sebab-akibat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077358" w:rsidRPr="00077358" w:rsidRDefault="00077358" w:rsidP="0007735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E. IKLIM/BUDAYA MADRASAH</w:t>
      </w:r>
    </w:p>
    <w:p w:rsidR="00077358" w:rsidRPr="00077358" w:rsidRDefault="00077358" w:rsidP="00485E73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Suasana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Kelas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Aman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Budaya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Hargai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(Siswa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bebas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berpendapat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takut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ditertawakan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077358" w:rsidRPr="00077358" w:rsidRDefault="00077358" w:rsidP="00485E73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Pembiasaan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Literasi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Mencatat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sumber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 membaca di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perpustakaan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7358" w:rsidRPr="00077358" w:rsidRDefault="00077358" w:rsidP="00485E73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Budaya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Kejujuran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Digital: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Tidak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773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copy-paste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tulisan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lain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menyebutkan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sumber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7358" w:rsidRPr="00077358" w:rsidRDefault="00077358" w:rsidP="0007735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F. TOPIK PEMBELAJARAN KONTEKSTUAL</w:t>
      </w:r>
    </w:p>
    <w:p w:rsidR="00077358" w:rsidRPr="00077358" w:rsidRDefault="00077358" w:rsidP="00485E73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Dilema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Gawai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di Madrasah: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berargumen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aturan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HP di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sudut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pandang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membangun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7358" w:rsidRPr="00077358" w:rsidRDefault="00077358" w:rsidP="00485E73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Bahaya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'Add Friend' Orang Asing: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Kasus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nyata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media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mengharuskan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memiliki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alasan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kuat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menolak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interaksi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berbahaya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7358" w:rsidRPr="00077358" w:rsidRDefault="00077358" w:rsidP="0007735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G. KERANGKA PEMBELAJARAN</w:t>
      </w:r>
    </w:p>
    <w:p w:rsidR="00077358" w:rsidRPr="00077358" w:rsidRDefault="00077358" w:rsidP="00485E73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Model Pembelajaran: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773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Project Based Learning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PjBL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) - Membuat "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Mading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Suara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Anak Digital".</w:t>
      </w:r>
    </w:p>
    <w:p w:rsidR="00077358" w:rsidRPr="00077358" w:rsidRDefault="00077358" w:rsidP="00485E73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Metode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Diskusi kelompok, </w:t>
      </w:r>
      <w:r w:rsidRPr="000773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Gallery Walk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Penugasan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Terbimbing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7358" w:rsidRPr="00077358" w:rsidRDefault="00077358" w:rsidP="00485E73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Pendekatan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Deep Learning (KBC):</w:t>
      </w:r>
    </w:p>
    <w:p w:rsidR="00077358" w:rsidRPr="00077358" w:rsidRDefault="00077358" w:rsidP="00485E73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Mindful: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Jeda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sejenak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memikirkan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dampak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tulisan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lain.</w:t>
      </w:r>
    </w:p>
    <w:p w:rsidR="00077358" w:rsidRPr="00077358" w:rsidRDefault="00077358" w:rsidP="00485E73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Meaningful: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Menghubungkan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menulis dengan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perlindungan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internet.</w:t>
      </w:r>
    </w:p>
    <w:p w:rsidR="00077358" w:rsidRPr="00077358" w:rsidRDefault="00077358" w:rsidP="00485E73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Joyful: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Menggunakan media </w:t>
      </w:r>
      <w:r w:rsidRPr="000773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Sticky Notes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warna-warni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menyusun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draf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argumen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7358" w:rsidRPr="00077358" w:rsidRDefault="00077358" w:rsidP="00485E73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Diferensiasi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077358" w:rsidRPr="00077358" w:rsidRDefault="00077358" w:rsidP="00485E73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Konten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Teks bacaan dengan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tingkat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kompleksitas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berbeda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Isu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sederhana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vs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Isu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kompleks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077358" w:rsidRPr="00077358" w:rsidRDefault="00077358" w:rsidP="00485E73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Produk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boleh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mengumpulkan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argumen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poster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infografis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naskah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singkat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7358" w:rsidRDefault="00077358" w:rsidP="0007735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77358" w:rsidRDefault="00077358" w:rsidP="0007735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77358" w:rsidRDefault="00077358" w:rsidP="0007735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77358" w:rsidRPr="00077358" w:rsidRDefault="00077358" w:rsidP="0007735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H. PEMANFAATAN DIGITAL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207"/>
        <w:gridCol w:w="2097"/>
        <w:gridCol w:w="2352"/>
        <w:gridCol w:w="2361"/>
      </w:tblGrid>
      <w:tr w:rsidR="00077358" w:rsidRPr="00077358" w:rsidTr="00077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vAlign w:val="center"/>
            <w:hideMark/>
          </w:tcPr>
          <w:p w:rsidR="00077358" w:rsidRPr="00077358" w:rsidRDefault="00077358" w:rsidP="0007735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Media/Platform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077358" w:rsidRPr="00077358" w:rsidRDefault="00077358" w:rsidP="0007735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Fungsi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077358" w:rsidRPr="00077358" w:rsidRDefault="00077358" w:rsidP="0007735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Tahap</w:t>
            </w:r>
            <w:proofErr w:type="spellEnd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Pembelajaran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077358" w:rsidRPr="00077358" w:rsidRDefault="00077358" w:rsidP="0007735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Keterangan</w:t>
            </w:r>
          </w:p>
        </w:tc>
      </w:tr>
      <w:tr w:rsidR="00077358" w:rsidRPr="00077358" w:rsidTr="00077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77358" w:rsidRPr="00077358" w:rsidRDefault="00077358" w:rsidP="0007735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Video YouTube</w:t>
            </w:r>
          </w:p>
        </w:tc>
        <w:tc>
          <w:tcPr>
            <w:tcW w:w="0" w:type="auto"/>
            <w:hideMark/>
          </w:tcPr>
          <w:p w:rsidR="00077358" w:rsidRPr="00077358" w:rsidRDefault="00077358" w:rsidP="0007735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Stimulus/</w:t>
            </w:r>
            <w:proofErr w:type="spellStart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Apersepsi</w:t>
            </w:r>
            <w:proofErr w:type="spellEnd"/>
          </w:p>
        </w:tc>
        <w:tc>
          <w:tcPr>
            <w:tcW w:w="0" w:type="auto"/>
            <w:hideMark/>
          </w:tcPr>
          <w:p w:rsidR="00077358" w:rsidRPr="00077358" w:rsidRDefault="00077358" w:rsidP="0007735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Pembukaan</w:t>
            </w:r>
            <w:proofErr w:type="spellEnd"/>
          </w:p>
        </w:tc>
        <w:tc>
          <w:tcPr>
            <w:tcW w:w="0" w:type="auto"/>
            <w:hideMark/>
          </w:tcPr>
          <w:p w:rsidR="00077358" w:rsidRPr="00077358" w:rsidRDefault="00077358" w:rsidP="0007735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Kasus</w:t>
            </w:r>
            <w:proofErr w:type="spellEnd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penipuan</w:t>
            </w:r>
            <w:proofErr w:type="spellEnd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online</w:t>
            </w:r>
          </w:p>
        </w:tc>
      </w:tr>
      <w:tr w:rsidR="00077358" w:rsidRPr="00077358" w:rsidTr="00077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77358" w:rsidRPr="00077358" w:rsidRDefault="00077358" w:rsidP="0007735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Canva</w:t>
            </w:r>
            <w:proofErr w:type="spellEnd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/Google Docs</w:t>
            </w:r>
          </w:p>
        </w:tc>
        <w:tc>
          <w:tcPr>
            <w:tcW w:w="0" w:type="auto"/>
            <w:hideMark/>
          </w:tcPr>
          <w:p w:rsidR="00077358" w:rsidRPr="00077358" w:rsidRDefault="00077358" w:rsidP="0007735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Alat</w:t>
            </w:r>
            <w:proofErr w:type="spellEnd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menulis teks</w:t>
            </w:r>
          </w:p>
        </w:tc>
        <w:tc>
          <w:tcPr>
            <w:tcW w:w="0" w:type="auto"/>
            <w:hideMark/>
          </w:tcPr>
          <w:p w:rsidR="00077358" w:rsidRPr="00077358" w:rsidRDefault="00077358" w:rsidP="0007735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Inti</w:t>
            </w:r>
            <w:proofErr w:type="spellEnd"/>
          </w:p>
        </w:tc>
        <w:tc>
          <w:tcPr>
            <w:tcW w:w="0" w:type="auto"/>
            <w:hideMark/>
          </w:tcPr>
          <w:p w:rsidR="00077358" w:rsidRPr="00077358" w:rsidRDefault="00077358" w:rsidP="0007735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Kolaborasi</w:t>
            </w:r>
            <w:proofErr w:type="spellEnd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draf</w:t>
            </w:r>
            <w:proofErr w:type="spellEnd"/>
          </w:p>
        </w:tc>
      </w:tr>
      <w:tr w:rsidR="00077358" w:rsidRPr="00077358" w:rsidTr="00077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77358" w:rsidRPr="00077358" w:rsidRDefault="00077358" w:rsidP="0007735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Quizizz</w:t>
            </w:r>
            <w:proofErr w:type="spellEnd"/>
          </w:p>
        </w:tc>
        <w:tc>
          <w:tcPr>
            <w:tcW w:w="0" w:type="auto"/>
            <w:hideMark/>
          </w:tcPr>
          <w:p w:rsidR="00077358" w:rsidRPr="00077358" w:rsidRDefault="00077358" w:rsidP="0007735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struktur</w:t>
            </w:r>
            <w:proofErr w:type="spellEnd"/>
          </w:p>
        </w:tc>
        <w:tc>
          <w:tcPr>
            <w:tcW w:w="0" w:type="auto"/>
            <w:hideMark/>
          </w:tcPr>
          <w:p w:rsidR="00077358" w:rsidRPr="00077358" w:rsidRDefault="00077358" w:rsidP="0007735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Penutup</w:t>
            </w:r>
            <w:proofErr w:type="spellEnd"/>
          </w:p>
        </w:tc>
        <w:tc>
          <w:tcPr>
            <w:tcW w:w="0" w:type="auto"/>
            <w:hideMark/>
          </w:tcPr>
          <w:p w:rsidR="00077358" w:rsidRPr="00077358" w:rsidRDefault="00077358" w:rsidP="0007735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Kuis</w:t>
            </w:r>
            <w:proofErr w:type="spellEnd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3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interaktif</w:t>
            </w:r>
            <w:proofErr w:type="spellEnd"/>
          </w:p>
        </w:tc>
      </w:tr>
    </w:tbl>
    <w:p w:rsidR="00077358" w:rsidRPr="00077358" w:rsidRDefault="00077358" w:rsidP="0007735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77358" w:rsidRPr="00077358" w:rsidRDefault="00077358" w:rsidP="0007735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BAGIAN 3: LANGKAH-LANGKAH PEMBELAJARAN</w:t>
      </w:r>
    </w:p>
    <w:p w:rsidR="00077358" w:rsidRDefault="00077358" w:rsidP="00077358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77358" w:rsidRPr="00077358" w:rsidRDefault="00077358" w:rsidP="00077358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PERTEMUAN 1 (2 JP):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Membangun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Pondasi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Argumen</w:t>
      </w:r>
      <w:proofErr w:type="spellEnd"/>
    </w:p>
    <w:p w:rsidR="00077358" w:rsidRPr="00077358" w:rsidRDefault="00077358" w:rsidP="0007735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PEMBUKAAN (15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77358" w:rsidRPr="00077358" w:rsidRDefault="00077358" w:rsidP="00485E73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Aktivitas Mindful &amp; Spiritual (5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077358" w:rsidRPr="00077358" w:rsidRDefault="00077358" w:rsidP="00485E73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Posisi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duduk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tegak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napas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sadar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4-4-8.</w:t>
      </w:r>
    </w:p>
    <w:p w:rsidR="00077358" w:rsidRPr="00077358" w:rsidRDefault="00077358" w:rsidP="00485E73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Deskripsi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berkata</w:t>
      </w:r>
      <w:proofErr w:type="spellEnd"/>
      <w:proofErr w:type="gram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, "Anak-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bayangkan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pikiranmu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benteng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Argumen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temboknya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Mari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siapkan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membangun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benteng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kuat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namun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lembut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." (</w:t>
      </w:r>
      <w:proofErr w:type="spellStart"/>
      <w:proofErr w:type="gram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Doa</w:t>
      </w:r>
      <w:proofErr w:type="spellEnd"/>
      <w:proofErr w:type="gram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bersama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077358" w:rsidRPr="00077358" w:rsidRDefault="00077358" w:rsidP="00485E73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Check-in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Emosional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(3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bertanya</w:t>
      </w:r>
      <w:proofErr w:type="spellEnd"/>
      <w:proofErr w:type="gram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"Jika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ada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mengejekmu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komentar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medsos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apa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satu kata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perasaanmu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?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Tulis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selembar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kertas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."</w:t>
      </w:r>
    </w:p>
    <w:p w:rsidR="00077358" w:rsidRPr="00077358" w:rsidRDefault="00077358" w:rsidP="00485E73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Apersepsi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Bermakna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(4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Menampilkan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video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singkat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Bahaya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Berbagi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Pribadi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".</w:t>
      </w:r>
    </w:p>
    <w:p w:rsidR="00077358" w:rsidRPr="00077358" w:rsidRDefault="00077358" w:rsidP="00485E73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Pertanyaan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077358" w:rsidRPr="00077358" w:rsidRDefault="00077358" w:rsidP="00485E73">
      <w:pPr>
        <w:numPr>
          <w:ilvl w:val="2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Mengapa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dilarang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memberi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password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akrab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sekalipun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077358" w:rsidRPr="00077358" w:rsidRDefault="00077358" w:rsidP="00485E73">
      <w:pPr>
        <w:numPr>
          <w:ilvl w:val="2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Dapatkah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alasan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membuat orang lain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setuju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denganmu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077358" w:rsidRPr="00077358" w:rsidRDefault="00077358" w:rsidP="00485E73">
      <w:pPr>
        <w:numPr>
          <w:ilvl w:val="2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bicara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agar orang lain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merasa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terlindungi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oleh saran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077358" w:rsidRPr="00077358" w:rsidRDefault="00077358" w:rsidP="00485E73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Orientasi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(3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Penjelasan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Pelindung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Digital" melalui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tulisan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7358" w:rsidRDefault="00077358" w:rsidP="0007735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77358" w:rsidRPr="00077358" w:rsidRDefault="00077358" w:rsidP="0007735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INTI (45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77358" w:rsidRPr="00077358" w:rsidRDefault="00077358" w:rsidP="00485E73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1: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Eksplorasi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Ciri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membaca teks model tentang "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Keamanan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Internet". Guru </w:t>
      </w:r>
      <w:proofErr w:type="spellStart"/>
      <w:proofErr w:type="gram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mendampingi</w:t>
      </w:r>
      <w:proofErr w:type="spellEnd"/>
      <w:proofErr w:type="gram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fakta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opini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7358" w:rsidRPr="00077358" w:rsidRDefault="00077358" w:rsidP="00485E73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2: Diskusi Struktur (15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Menggunakan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kartu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warna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Merah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=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Tesis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Kuning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=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Argumen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Hijau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=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Simpulan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Siswa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menyusun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teks yang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diacak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7358" w:rsidRPr="00077358" w:rsidRDefault="00077358" w:rsidP="00485E73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3: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Diferensiasi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Proses (20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077358" w:rsidRPr="00077358" w:rsidRDefault="00077358" w:rsidP="00485E73">
      <w:pPr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Visual: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Membuat </w:t>
      </w:r>
      <w:r w:rsidRPr="000773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flowchart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argumen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7358" w:rsidRPr="00077358" w:rsidRDefault="00077358" w:rsidP="00485E73">
      <w:pPr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Auditori: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Beradu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argumen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lisan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kelompok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kecil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7358" w:rsidRPr="00077358" w:rsidRDefault="00077358" w:rsidP="00485E73">
      <w:pPr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Kinestetik: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Menempel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potongan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bukti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fakta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dinding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mading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7358" w:rsidRDefault="00077358" w:rsidP="0007735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77358" w:rsidRDefault="00077358" w:rsidP="0007735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77358" w:rsidRPr="00077358" w:rsidRDefault="00077358" w:rsidP="0007735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KEGIATAN PENUTUP (10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77358" w:rsidRPr="00077358" w:rsidRDefault="00077358" w:rsidP="00485E73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Refleksi: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Apakah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argumenmu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didasari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rasa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sayang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sendiri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aman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internet?"</w:t>
      </w:r>
    </w:p>
    <w:p w:rsidR="00077358" w:rsidRPr="00077358" w:rsidRDefault="00077358" w:rsidP="00485E73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Kesimpulan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Argumen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=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Fakta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7358" w:rsidRPr="00077358" w:rsidRDefault="00077358" w:rsidP="00485E73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Asesmen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Formatif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Menuliskan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satu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tesis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internet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aman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7358" w:rsidRPr="00077358" w:rsidRDefault="00077358" w:rsidP="000773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77358" w:rsidRPr="00077358" w:rsidRDefault="00077358" w:rsidP="00077358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PERTEMUAN 2 (2 JP): Menulis dengan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Hati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dan Data</w:t>
      </w:r>
    </w:p>
    <w:p w:rsidR="00077358" w:rsidRPr="00077358" w:rsidRDefault="00077358" w:rsidP="0007735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INTI (50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77358" w:rsidRPr="00077358" w:rsidRDefault="00077358" w:rsidP="00485E73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4: Menulis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Daftar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Pustaka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(15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mengajarkan</w:t>
      </w:r>
      <w:proofErr w:type="spellEnd"/>
      <w:proofErr w:type="gram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rumus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Nata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Juku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(Nama, Tahun, Judul, Kota,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Penerbit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077358" w:rsidRPr="00077358" w:rsidRDefault="00077358" w:rsidP="00485E73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5: Penulisan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Mandiri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(30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menulis teks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argumentasi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utuh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bertema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Aman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Dunia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Maya".</w:t>
      </w:r>
    </w:p>
    <w:p w:rsidR="00077358" w:rsidRPr="00077358" w:rsidRDefault="00077358" w:rsidP="00485E73">
      <w:pPr>
        <w:numPr>
          <w:ilvl w:val="1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73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Diferensiasi</w:t>
      </w:r>
      <w:proofErr w:type="spellEnd"/>
      <w:r w:rsidRPr="000773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Produk</w:t>
      </w:r>
      <w:proofErr w:type="spellEnd"/>
      <w:r w:rsidRPr="000773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Boleh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menulis di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kertas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hias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mengetik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perangkat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digital.</w:t>
      </w:r>
    </w:p>
    <w:p w:rsidR="00077358" w:rsidRPr="00077358" w:rsidRDefault="00077358" w:rsidP="00485E73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6: Gallery Walk (5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Memajang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karya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saling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memberi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komentar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positif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773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Cinta</w:t>
      </w:r>
      <w:proofErr w:type="spellEnd"/>
      <w:r w:rsidRPr="000773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Sesama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077358" w:rsidRPr="00077358" w:rsidRDefault="00077358" w:rsidP="0007735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PENUTUP (10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77358" w:rsidRPr="00077358" w:rsidRDefault="00077358" w:rsidP="00485E73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Refleksi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Mendalam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Apa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paling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sulit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bersikap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jujur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menulis?"</w:t>
      </w:r>
    </w:p>
    <w:p w:rsidR="00077358" w:rsidRPr="00077358" w:rsidRDefault="00077358" w:rsidP="00485E73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Tindak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Lanjut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Karya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terbaik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dimuat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Buletin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Madrasah.</w:t>
      </w:r>
    </w:p>
    <w:p w:rsidR="00077358" w:rsidRPr="00077358" w:rsidRDefault="00077358" w:rsidP="00485E73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Spiritual: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Mengucapkan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syukur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Jabat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tangan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hangat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salam</w:t>
      </w:r>
      <w:proofErr w:type="spellEnd"/>
      <w:proofErr w:type="gram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santun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dengan guru sebagai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tanda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janji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pengguna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internet yang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cerdas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7358" w:rsidRPr="00077358" w:rsidRDefault="00077358" w:rsidP="000773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7" style="width:0;height:1.5pt" o:hralign="center" o:hrstd="t" o:hr="t" fillcolor="#a0a0a0" stroked="f"/>
        </w:pict>
      </w:r>
    </w:p>
    <w:p w:rsidR="00077358" w:rsidRPr="00077358" w:rsidRDefault="00077358" w:rsidP="0007735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DAFTAR PUSTAKA</w:t>
      </w:r>
    </w:p>
    <w:p w:rsidR="00077358" w:rsidRPr="00077358" w:rsidRDefault="00077358" w:rsidP="000773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Aditama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B. (2023). </w:t>
      </w:r>
      <w:r w:rsidRPr="000773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Bahasa Indonesia: </w:t>
      </w:r>
      <w:proofErr w:type="spellStart"/>
      <w:r w:rsidRPr="000773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Bergerak</w:t>
      </w:r>
      <w:proofErr w:type="spellEnd"/>
      <w:r w:rsidRPr="000773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Bersama</w:t>
      </w:r>
      <w:proofErr w:type="spellEnd"/>
      <w:r w:rsidRPr="000773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untuk SD/MI Kelas VI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Jakarta: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Kemendikbudristek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7358" w:rsidRPr="00077358" w:rsidRDefault="00077358" w:rsidP="000773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Kementerian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Agama RI. (2024). </w:t>
      </w:r>
      <w:proofErr w:type="spellStart"/>
      <w:r w:rsidRPr="000773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Adab</w:t>
      </w:r>
      <w:proofErr w:type="spellEnd"/>
      <w:r w:rsidRPr="000773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Bermedia</w:t>
      </w:r>
      <w:proofErr w:type="spellEnd"/>
      <w:r w:rsidRPr="000773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773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Sosial</w:t>
      </w:r>
      <w:proofErr w:type="spellEnd"/>
      <w:r w:rsidRPr="000773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proofErr w:type="spellStart"/>
      <w:r w:rsidRPr="000773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Panduan</w:t>
      </w:r>
      <w:proofErr w:type="spellEnd"/>
      <w:r w:rsidRPr="000773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Siswa Madrasah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Jakarta: </w:t>
      </w:r>
      <w:proofErr w:type="spellStart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Direktorat</w:t>
      </w:r>
      <w:proofErr w:type="spellEnd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KSKK.</w:t>
      </w:r>
    </w:p>
    <w:p w:rsidR="00077358" w:rsidRPr="00077358" w:rsidRDefault="00077358" w:rsidP="00BD142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Solehudin, U. (2025). </w:t>
      </w:r>
      <w:proofErr w:type="spellStart"/>
      <w:r w:rsidRPr="000773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Modul</w:t>
      </w:r>
      <w:proofErr w:type="spellEnd"/>
      <w:r w:rsidRPr="000773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Deep Learning Bahasa Indonesia </w:t>
      </w:r>
      <w:proofErr w:type="spellStart"/>
      <w:r w:rsidRPr="000773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berbasis</w:t>
      </w:r>
      <w:proofErr w:type="spellEnd"/>
      <w:r w:rsidRPr="000773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KBC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Kuningan</w:t>
      </w:r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="00BD1427">
        <w:rPr>
          <w:rFonts w:ascii="Times New Roman" w:eastAsia="Times New Roman" w:hAnsi="Times New Roman" w:cs="Times New Roman"/>
          <w:sz w:val="24"/>
          <w:szCs w:val="24"/>
          <w:lang w:val="en-US"/>
        </w:rPr>
        <w:t>MIS Miftahul Jannah Gandol</w:t>
      </w:r>
      <w:bookmarkStart w:id="0" w:name="_GoBack"/>
      <w:bookmarkEnd w:id="0"/>
      <w:r w:rsidRPr="000773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A4072" w:rsidRPr="00077358" w:rsidRDefault="00485E73" w:rsidP="00077358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77358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077358" w:rsidTr="006A4072">
        <w:tc>
          <w:tcPr>
            <w:tcW w:w="4508" w:type="dxa"/>
          </w:tcPr>
          <w:p w:rsidR="006A4072" w:rsidRPr="00077358" w:rsidRDefault="006A4072" w:rsidP="0007735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077358" w:rsidRDefault="006A4072" w:rsidP="0007735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77358"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077358" w:rsidTr="006A4072">
        <w:tc>
          <w:tcPr>
            <w:tcW w:w="4508" w:type="dxa"/>
          </w:tcPr>
          <w:p w:rsidR="006A4072" w:rsidRPr="00077358" w:rsidRDefault="00101003" w:rsidP="0007735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77358"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Pr="00077358" w:rsidRDefault="00101003" w:rsidP="0007735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77358"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077358" w:rsidTr="006A4072">
        <w:tc>
          <w:tcPr>
            <w:tcW w:w="4508" w:type="dxa"/>
          </w:tcPr>
          <w:p w:rsidR="00101003" w:rsidRPr="00077358" w:rsidRDefault="00101003" w:rsidP="0007735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Pr="00077358" w:rsidRDefault="00101003" w:rsidP="0007735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077358" w:rsidRDefault="00101003" w:rsidP="0007735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077358" w:rsidRDefault="00101003" w:rsidP="0007735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077358" w:rsidTr="006A4072">
        <w:tc>
          <w:tcPr>
            <w:tcW w:w="4508" w:type="dxa"/>
          </w:tcPr>
          <w:p w:rsidR="00101003" w:rsidRPr="00077358" w:rsidRDefault="00101003" w:rsidP="0007735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773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077358" w:rsidRDefault="00101003" w:rsidP="0007735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773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077358" w:rsidTr="006A4072">
        <w:tc>
          <w:tcPr>
            <w:tcW w:w="4508" w:type="dxa"/>
          </w:tcPr>
          <w:p w:rsidR="00101003" w:rsidRPr="00077358" w:rsidRDefault="00101003" w:rsidP="0007735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77358">
              <w:rPr>
                <w:rFonts w:asciiTheme="majorBidi" w:hAnsiTheme="majorBidi" w:cstheme="majorBidi"/>
                <w:sz w:val="24"/>
                <w:szCs w:val="24"/>
              </w:rPr>
              <w:t>NPK. 7810570038007</w:t>
            </w:r>
          </w:p>
        </w:tc>
        <w:tc>
          <w:tcPr>
            <w:tcW w:w="4509" w:type="dxa"/>
          </w:tcPr>
          <w:p w:rsidR="00101003" w:rsidRPr="00077358" w:rsidRDefault="00101003" w:rsidP="0007735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77358">
              <w:rPr>
                <w:rFonts w:asciiTheme="majorBidi" w:hAnsiTheme="majorBidi" w:cstheme="majorBidi"/>
                <w:sz w:val="24"/>
                <w:szCs w:val="24"/>
              </w:rPr>
              <w:t>NPK. 1691480039060</w:t>
            </w:r>
          </w:p>
        </w:tc>
      </w:tr>
    </w:tbl>
    <w:p w:rsidR="006A4072" w:rsidRPr="00077358" w:rsidRDefault="006A4072" w:rsidP="00077358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sectPr w:rsidR="006A4072" w:rsidRPr="00077358" w:rsidSect="000E3C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E73" w:rsidRDefault="00485E73" w:rsidP="00B0467B">
      <w:pPr>
        <w:spacing w:after="0" w:line="240" w:lineRule="auto"/>
      </w:pPr>
      <w:r>
        <w:separator/>
      </w:r>
    </w:p>
  </w:endnote>
  <w:endnote w:type="continuationSeparator" w:id="0">
    <w:p w:rsidR="00485E73" w:rsidRDefault="00485E73" w:rsidP="00B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E73" w:rsidRDefault="00485E73" w:rsidP="00B0467B">
      <w:pPr>
        <w:spacing w:after="0" w:line="240" w:lineRule="auto"/>
      </w:pPr>
      <w:r>
        <w:separator/>
      </w:r>
    </w:p>
  </w:footnote>
  <w:footnote w:type="continuationSeparator" w:id="0">
    <w:p w:rsidR="00485E73" w:rsidRDefault="00485E73" w:rsidP="00B0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7B" w:rsidRDefault="00B0467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9116" cy="106776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10677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06CDC"/>
    <w:multiLevelType w:val="multilevel"/>
    <w:tmpl w:val="09C05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E00582"/>
    <w:multiLevelType w:val="multilevel"/>
    <w:tmpl w:val="ED86F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0F7504"/>
    <w:multiLevelType w:val="multilevel"/>
    <w:tmpl w:val="F908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0F0186"/>
    <w:multiLevelType w:val="multilevel"/>
    <w:tmpl w:val="2250B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D24EF9"/>
    <w:multiLevelType w:val="multilevel"/>
    <w:tmpl w:val="C4AC6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086211"/>
    <w:multiLevelType w:val="multilevel"/>
    <w:tmpl w:val="D2FC9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F16979"/>
    <w:multiLevelType w:val="multilevel"/>
    <w:tmpl w:val="2B76D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B4617B"/>
    <w:multiLevelType w:val="multilevel"/>
    <w:tmpl w:val="017E7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050429"/>
    <w:multiLevelType w:val="multilevel"/>
    <w:tmpl w:val="81587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2907BA"/>
    <w:multiLevelType w:val="multilevel"/>
    <w:tmpl w:val="3E64F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E9038A"/>
    <w:multiLevelType w:val="multilevel"/>
    <w:tmpl w:val="DA86C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64083A"/>
    <w:multiLevelType w:val="multilevel"/>
    <w:tmpl w:val="AB56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9B48BF"/>
    <w:multiLevelType w:val="multilevel"/>
    <w:tmpl w:val="0DBEB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8A1CBB"/>
    <w:multiLevelType w:val="multilevel"/>
    <w:tmpl w:val="BC98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DA7314"/>
    <w:multiLevelType w:val="multilevel"/>
    <w:tmpl w:val="45F2D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5"/>
  </w:num>
  <w:num w:numId="3">
    <w:abstractNumId w:val="0"/>
  </w:num>
  <w:num w:numId="4">
    <w:abstractNumId w:val="9"/>
  </w:num>
  <w:num w:numId="5">
    <w:abstractNumId w:val="12"/>
  </w:num>
  <w:num w:numId="6">
    <w:abstractNumId w:val="2"/>
  </w:num>
  <w:num w:numId="7">
    <w:abstractNumId w:val="4"/>
  </w:num>
  <w:num w:numId="8">
    <w:abstractNumId w:val="6"/>
  </w:num>
  <w:num w:numId="9">
    <w:abstractNumId w:val="5"/>
  </w:num>
  <w:num w:numId="10">
    <w:abstractNumId w:val="14"/>
  </w:num>
  <w:num w:numId="11">
    <w:abstractNumId w:val="13"/>
  </w:num>
  <w:num w:numId="12">
    <w:abstractNumId w:val="1"/>
  </w:num>
  <w:num w:numId="13">
    <w:abstractNumId w:val="3"/>
  </w:num>
  <w:num w:numId="14">
    <w:abstractNumId w:val="7"/>
  </w:num>
  <w:num w:numId="15">
    <w:abstractNumId w:val="8"/>
  </w:num>
  <w:num w:numId="16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254AE"/>
    <w:rsid w:val="00051E87"/>
    <w:rsid w:val="00054431"/>
    <w:rsid w:val="00056101"/>
    <w:rsid w:val="000564EA"/>
    <w:rsid w:val="00057756"/>
    <w:rsid w:val="000614DC"/>
    <w:rsid w:val="0006268C"/>
    <w:rsid w:val="00064EFE"/>
    <w:rsid w:val="00066876"/>
    <w:rsid w:val="00075E1F"/>
    <w:rsid w:val="00077358"/>
    <w:rsid w:val="00092B8C"/>
    <w:rsid w:val="00095CC8"/>
    <w:rsid w:val="000C2E53"/>
    <w:rsid w:val="000E3C89"/>
    <w:rsid w:val="00101003"/>
    <w:rsid w:val="00101072"/>
    <w:rsid w:val="00101B96"/>
    <w:rsid w:val="001023B5"/>
    <w:rsid w:val="00111550"/>
    <w:rsid w:val="00132D25"/>
    <w:rsid w:val="00137454"/>
    <w:rsid w:val="00150F56"/>
    <w:rsid w:val="00181ED9"/>
    <w:rsid w:val="00195DC4"/>
    <w:rsid w:val="001A1CA2"/>
    <w:rsid w:val="001B544F"/>
    <w:rsid w:val="001B668B"/>
    <w:rsid w:val="001F618E"/>
    <w:rsid w:val="002011AE"/>
    <w:rsid w:val="00216A21"/>
    <w:rsid w:val="00226099"/>
    <w:rsid w:val="002578D8"/>
    <w:rsid w:val="00260875"/>
    <w:rsid w:val="0029119C"/>
    <w:rsid w:val="002B664D"/>
    <w:rsid w:val="002E5F3B"/>
    <w:rsid w:val="003123DF"/>
    <w:rsid w:val="00333E9B"/>
    <w:rsid w:val="0033406F"/>
    <w:rsid w:val="00357D50"/>
    <w:rsid w:val="00357E9C"/>
    <w:rsid w:val="00363069"/>
    <w:rsid w:val="00381090"/>
    <w:rsid w:val="003E0054"/>
    <w:rsid w:val="004007CF"/>
    <w:rsid w:val="00415AB3"/>
    <w:rsid w:val="0042199A"/>
    <w:rsid w:val="0043340F"/>
    <w:rsid w:val="00453051"/>
    <w:rsid w:val="004671F0"/>
    <w:rsid w:val="00485E73"/>
    <w:rsid w:val="00495763"/>
    <w:rsid w:val="0049591F"/>
    <w:rsid w:val="004D3D5C"/>
    <w:rsid w:val="00587642"/>
    <w:rsid w:val="005A623B"/>
    <w:rsid w:val="005E38F9"/>
    <w:rsid w:val="00600ABB"/>
    <w:rsid w:val="00610AE4"/>
    <w:rsid w:val="00627686"/>
    <w:rsid w:val="00641B07"/>
    <w:rsid w:val="006460FB"/>
    <w:rsid w:val="00662053"/>
    <w:rsid w:val="00686127"/>
    <w:rsid w:val="006A4072"/>
    <w:rsid w:val="006C51D1"/>
    <w:rsid w:val="006D7BA2"/>
    <w:rsid w:val="007112EA"/>
    <w:rsid w:val="00711F9D"/>
    <w:rsid w:val="00743859"/>
    <w:rsid w:val="00754CB4"/>
    <w:rsid w:val="007A4436"/>
    <w:rsid w:val="007C5600"/>
    <w:rsid w:val="007E6EEB"/>
    <w:rsid w:val="0081784B"/>
    <w:rsid w:val="00817EE0"/>
    <w:rsid w:val="008631DC"/>
    <w:rsid w:val="00884884"/>
    <w:rsid w:val="008A1444"/>
    <w:rsid w:val="008A6225"/>
    <w:rsid w:val="008B12DD"/>
    <w:rsid w:val="008C0195"/>
    <w:rsid w:val="008E7EEB"/>
    <w:rsid w:val="008F5924"/>
    <w:rsid w:val="009067F8"/>
    <w:rsid w:val="009100E3"/>
    <w:rsid w:val="00911FFE"/>
    <w:rsid w:val="009258C5"/>
    <w:rsid w:val="009423A8"/>
    <w:rsid w:val="009A3896"/>
    <w:rsid w:val="009D5EBD"/>
    <w:rsid w:val="009E7039"/>
    <w:rsid w:val="009F087D"/>
    <w:rsid w:val="00A24900"/>
    <w:rsid w:val="00A676C4"/>
    <w:rsid w:val="00AC2E75"/>
    <w:rsid w:val="00AD2F05"/>
    <w:rsid w:val="00AF594B"/>
    <w:rsid w:val="00B0421D"/>
    <w:rsid w:val="00B0467B"/>
    <w:rsid w:val="00B36236"/>
    <w:rsid w:val="00B46CD7"/>
    <w:rsid w:val="00B6716E"/>
    <w:rsid w:val="00B7040E"/>
    <w:rsid w:val="00B80785"/>
    <w:rsid w:val="00B95638"/>
    <w:rsid w:val="00BD1427"/>
    <w:rsid w:val="00BE1E42"/>
    <w:rsid w:val="00BF59E4"/>
    <w:rsid w:val="00C02005"/>
    <w:rsid w:val="00C02C5B"/>
    <w:rsid w:val="00C16016"/>
    <w:rsid w:val="00C34B33"/>
    <w:rsid w:val="00C42B20"/>
    <w:rsid w:val="00C628F3"/>
    <w:rsid w:val="00C72F71"/>
    <w:rsid w:val="00C84084"/>
    <w:rsid w:val="00CB1BF8"/>
    <w:rsid w:val="00CB32D9"/>
    <w:rsid w:val="00CB3B7A"/>
    <w:rsid w:val="00CB596D"/>
    <w:rsid w:val="00D65404"/>
    <w:rsid w:val="00D9051D"/>
    <w:rsid w:val="00D94EEB"/>
    <w:rsid w:val="00DA41EB"/>
    <w:rsid w:val="00DA4DB5"/>
    <w:rsid w:val="00DE26A4"/>
    <w:rsid w:val="00E102BD"/>
    <w:rsid w:val="00E53333"/>
    <w:rsid w:val="00E70525"/>
    <w:rsid w:val="00E74E33"/>
    <w:rsid w:val="00E873CB"/>
    <w:rsid w:val="00E96D2E"/>
    <w:rsid w:val="00EA18CF"/>
    <w:rsid w:val="00EE2871"/>
    <w:rsid w:val="00F07553"/>
    <w:rsid w:val="00F154CD"/>
    <w:rsid w:val="00F53476"/>
    <w:rsid w:val="00F82204"/>
    <w:rsid w:val="00FE2E79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7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7B"/>
    <w:rPr>
      <w:lang w:val="id-ID"/>
    </w:rPr>
  </w:style>
  <w:style w:type="character" w:customStyle="1" w:styleId="mrel">
    <w:name w:val="mrel"/>
    <w:basedOn w:val="DefaultParagraphFont"/>
    <w:rsid w:val="008E7EEB"/>
  </w:style>
  <w:style w:type="character" w:customStyle="1" w:styleId="export-sheets-button">
    <w:name w:val="export-sheets-button"/>
    <w:basedOn w:val="DefaultParagraphFont"/>
    <w:rsid w:val="008E7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0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7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1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00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764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5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13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49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0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23250-DDA9-415E-9963-3C14CB3E8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2026-01-25T03:31:00Z</dcterms:created>
  <dcterms:modified xsi:type="dcterms:W3CDTF">2026-01-25T03:38:00Z</dcterms:modified>
</cp:coreProperties>
</file>