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2011AE" w:rsidRDefault="000E3C89" w:rsidP="002011AE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2011AE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AC2E75" w:rsidRPr="002011AE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BAHASA INDONESIA</w:t>
      </w:r>
    </w:p>
    <w:p w:rsidR="000E3C89" w:rsidRPr="002011AE" w:rsidRDefault="000E3C89" w:rsidP="002011AE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2011AE" w:rsidRDefault="004E094A" w:rsidP="002011AE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2011AE" w:rsidRDefault="00CB596D" w:rsidP="002011AE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2011AE" w:rsidRDefault="000E3C89" w:rsidP="002011AE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2011AE" w:rsidRDefault="000E3C89" w:rsidP="002011A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2011AE" w:rsidRDefault="000E3C89" w:rsidP="002011A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2011AE" w:rsidRDefault="000E3C89" w:rsidP="002011A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AC2E75" w:rsidRPr="002011AE">
        <w:rPr>
          <w:rFonts w:asciiTheme="majorBidi" w:eastAsia="Times New Roman" w:hAnsiTheme="majorBidi" w:cstheme="majorBidi"/>
          <w:sz w:val="24"/>
          <w:szCs w:val="24"/>
        </w:rPr>
        <w:t>Bahasa Indonesia</w:t>
      </w:r>
    </w:p>
    <w:p w:rsidR="00CB596D" w:rsidRPr="002011AE" w:rsidRDefault="00E74E33" w:rsidP="002011AE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2011A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2011AE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2011AE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2011A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054431"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Bab 2 – </w:t>
      </w:r>
      <w:proofErr w:type="spellStart"/>
      <w:r w:rsidR="00054431"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Liburan</w:t>
      </w:r>
      <w:proofErr w:type="spellEnd"/>
      <w:r w:rsidR="00054431"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54431"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Perpisahan</w:t>
      </w:r>
      <w:proofErr w:type="spellEnd"/>
      <w:r w:rsidR="00054431"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Kelas</w:t>
      </w:r>
    </w:p>
    <w:p w:rsidR="00E74E33" w:rsidRPr="002011AE" w:rsidRDefault="00E74E33" w:rsidP="002011A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2011AE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 w:rsidR="002011AE"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Membaca Isi </w:t>
      </w:r>
      <w:proofErr w:type="spellStart"/>
      <w:r w:rsidR="002011AE"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Iklan</w:t>
      </w:r>
      <w:proofErr w:type="spellEnd"/>
      <w:r w:rsidR="002011AE"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2011AE"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Menuliskan</w:t>
      </w:r>
      <w:proofErr w:type="spellEnd"/>
      <w:r w:rsidR="002011AE"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011AE"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Kuitansi</w:t>
      </w:r>
      <w:proofErr w:type="spellEnd"/>
    </w:p>
    <w:p w:rsidR="000E3C89" w:rsidRPr="002011AE" w:rsidRDefault="000E3C89" w:rsidP="002011A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2011AE" w:rsidRDefault="000E3C89" w:rsidP="002011A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AC2E75"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 JP (2 x 35 </w:t>
      </w:r>
      <w:proofErr w:type="spellStart"/>
      <w:r w:rsidR="00AC2E75"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AC2E75"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2011AE" w:rsidRDefault="000E3C89" w:rsidP="002011A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2011AE" w:rsidRDefault="002E5F3B" w:rsidP="002011AE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2011AE" w:rsidRPr="002011AE" w:rsidRDefault="002011AE" w:rsidP="002011AE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IDENTIFIKASI KESIAPAN PESERTA DIDIK</w:t>
      </w:r>
    </w:p>
    <w:p w:rsidR="002011AE" w:rsidRPr="002011AE" w:rsidRDefault="002011AE" w:rsidP="004E094A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Awal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umumnya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sering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melihat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iklan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YouTube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televisi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namun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belum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struktur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bahasanya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teknis.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juga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mungkin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pernah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melihat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kuitansi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membayar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iuran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tetapi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belum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fungsi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hukum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proofErr w:type="gram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pengisiannya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benar.</w:t>
      </w:r>
    </w:p>
    <w:p w:rsidR="002011AE" w:rsidRPr="002011AE" w:rsidRDefault="002011AE" w:rsidP="004E094A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Minat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MI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tertarik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visual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iklan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menarik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warna-warni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dan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bangga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diberi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tanggung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jawab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memegang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uang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dokumen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transaksi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seperti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dewasa. Aktivitas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belanja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paket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wisata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sesuai untuk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4E094A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Latar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Belakang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Berada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Madrasah yang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menanamkan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kejujuran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Konteks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perpisahan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emosional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Miskonsepsi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umum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Menganggap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kuitansi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hanya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kertas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biasa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padahal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itu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bukti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amanah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transaksi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4E094A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Kebutuhan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2011AE" w:rsidRPr="002011AE" w:rsidRDefault="002011AE" w:rsidP="004E094A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brosur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iklan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wisata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perpisahan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nyata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template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kuitansi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besar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4E094A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Mendengarkan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skenario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transaksi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jual-beli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jasa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paket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liburan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4E094A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Aktivitas "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Pasar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Wisata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" (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pengisian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kuitansi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langsung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2011AE" w:rsidRDefault="002011AE" w:rsidP="002011AE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2011AE" w:rsidRPr="002011AE" w:rsidRDefault="002011AE" w:rsidP="002011AE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TEMA KURIKULUM BERBASIS CINTA (KBC)</w:t>
      </w:r>
    </w:p>
    <w:p w:rsidR="002011AE" w:rsidRPr="002011AE" w:rsidRDefault="002011AE" w:rsidP="004E094A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Topik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Panca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[X]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Sesama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Manusia</w:t>
      </w:r>
      <w:proofErr w:type="spellEnd"/>
    </w:p>
    <w:p w:rsidR="002011AE" w:rsidRPr="002011AE" w:rsidRDefault="002011AE" w:rsidP="004E094A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Insersi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2011AE" w:rsidRPr="002011AE" w:rsidRDefault="002011AE" w:rsidP="002011AE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isi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iklan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menulis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kuitansi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bukan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sekadar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transaksi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ekonomi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melainkan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menjaga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amanah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kejujuran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sesama. Dalam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konteks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liburan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perpisahan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iklan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memilih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kebahagiaan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bersama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menulis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kuitansi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memastikan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rupiah dari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jerih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payah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tua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dikelola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tanggung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jawab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2011AE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lastRenderedPageBreak/>
        <w:t xml:space="preserve">Siswa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ketelitian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menulis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kuitansi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proofErr w:type="gram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melindungi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hak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 dan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menciptakan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rasa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tenang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Inilah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keindahan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mencintai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sesama: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memastikan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dirugikan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interaksi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2011AE" w:rsidRDefault="002011AE" w:rsidP="002011AE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2011AE" w:rsidRPr="002011AE" w:rsidRDefault="002011AE" w:rsidP="002011AE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KARAKTERISTIK MATERI PELAJARAN</w:t>
      </w:r>
    </w:p>
    <w:p w:rsidR="002011AE" w:rsidRPr="002011AE" w:rsidRDefault="002011AE" w:rsidP="004E094A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Jenis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2011AE" w:rsidRPr="002011AE" w:rsidRDefault="002011AE" w:rsidP="004E094A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Konseptual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Tujuan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iklan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(informasi,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persuasi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dan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ciri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bahasa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iklan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4E094A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Prosedural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Langkah-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langkah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mengisi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kuitansi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(nomor, </w:t>
      </w:r>
      <w:proofErr w:type="spellStart"/>
      <w:proofErr w:type="gram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nama</w:t>
      </w:r>
      <w:proofErr w:type="spellEnd"/>
      <w:proofErr w:type="gram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nominal dalam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angka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/huruf,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peruntukan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2011AE" w:rsidRPr="002011AE" w:rsidRDefault="002011AE" w:rsidP="004E094A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Metakognitif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Kesadaran </w:t>
      </w:r>
      <w:proofErr w:type="spellStart"/>
      <w:proofErr w:type="gram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pentingnya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verifikasi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data sebelum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menandatangani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bukti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bayar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4E094A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Relevansi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Nyata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panitia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perpisahan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administrasi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sederhana. Contoh: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Membayar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uang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transportasi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tiket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masuk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wisata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4E094A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Tingkat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Kesulitan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Sedang.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Tantangan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utama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menuliskan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nominal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uang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kalimat (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terbilang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tepat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coretan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4E094A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Integrasi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Nilai: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Kejujuran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Ketelitian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Amanah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Kerjasama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Default="002011AE" w:rsidP="002011AE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2011AE" w:rsidRPr="002011AE" w:rsidRDefault="002011AE" w:rsidP="002011AE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DIMENSI PROFIL LULUSAN</w:t>
      </w:r>
    </w:p>
    <w:p w:rsidR="002011AE" w:rsidRPr="002011AE" w:rsidRDefault="002011AE" w:rsidP="004E094A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Kemandirian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Mampu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mengisi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kuitansi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mandiri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sesuai data. (Indikator: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Kuitansi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terisi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lengkap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bantuan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guru).</w:t>
      </w:r>
    </w:p>
    <w:p w:rsidR="002011AE" w:rsidRPr="002011AE" w:rsidRDefault="002011AE" w:rsidP="004E094A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Penalaran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Kritis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Mampu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membedakan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iklan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informatif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yang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berlebihan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palsu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(Indikator: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Menemukan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kelemahan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iklan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contoh).</w:t>
      </w:r>
    </w:p>
    <w:p w:rsidR="002011AE" w:rsidRPr="002011AE" w:rsidRDefault="002011AE" w:rsidP="004E094A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Kolaborasi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Bekerja </w:t>
      </w:r>
      <w:proofErr w:type="spellStart"/>
      <w:proofErr w:type="gram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sama</w:t>
      </w:r>
      <w:proofErr w:type="spellEnd"/>
      <w:proofErr w:type="gram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kelompok "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Agen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Travel". (Indikator: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Berbagi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peran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antara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penjual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pembeli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2011AE" w:rsidRPr="002011AE" w:rsidRDefault="002011AE" w:rsidP="004E094A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Keimanan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&amp;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Ketakwaan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Mengaitkan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kejujuran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transaksi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perintah Allah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Swt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tentang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penulisan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utang-piutang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transaksi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(Indikator: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Menyebutkan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niat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jujur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sebelum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2011AE" w:rsidRPr="002011AE" w:rsidRDefault="002011AE" w:rsidP="002011AE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2011AE" w:rsidRPr="002011AE" w:rsidRDefault="002011AE" w:rsidP="002011AE">
      <w:pPr>
        <w:spacing w:after="0" w:line="276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BAGIAN 2: DESAIN PEMBELAJARAN</w:t>
      </w:r>
    </w:p>
    <w:p w:rsidR="002011AE" w:rsidRPr="002011AE" w:rsidRDefault="002011AE" w:rsidP="002011AE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740"/>
        <w:gridCol w:w="7277"/>
      </w:tblGrid>
      <w:tr w:rsidR="002011AE" w:rsidRPr="002011AE" w:rsidTr="00201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2011AE" w:rsidRPr="002011AE" w:rsidRDefault="002011AE" w:rsidP="002011AE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2011AE" w:rsidRPr="002011AE" w:rsidRDefault="002011AE" w:rsidP="002011A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2011AE" w:rsidRPr="002011AE" w:rsidTr="002011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11AE" w:rsidRPr="002011AE" w:rsidRDefault="002011AE" w:rsidP="002011AE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Membaca &amp;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Memirsa</w:t>
            </w:r>
            <w:proofErr w:type="spellEnd"/>
          </w:p>
        </w:tc>
        <w:tc>
          <w:tcPr>
            <w:tcW w:w="0" w:type="auto"/>
            <w:hideMark/>
          </w:tcPr>
          <w:p w:rsidR="002011AE" w:rsidRPr="002011AE" w:rsidRDefault="002011AE" w:rsidP="002011A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memahami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informasi dan kosakata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baru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dari teks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iklan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paket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wisata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serta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ciri-ciri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iklan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yang efektif.</w:t>
            </w:r>
          </w:p>
        </w:tc>
      </w:tr>
      <w:tr w:rsidR="002011AE" w:rsidRPr="002011AE" w:rsidTr="002011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11AE" w:rsidRPr="002011AE" w:rsidRDefault="002011AE" w:rsidP="002011AE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Menulis</w:t>
            </w:r>
          </w:p>
        </w:tc>
        <w:tc>
          <w:tcPr>
            <w:tcW w:w="0" w:type="auto"/>
            <w:hideMark/>
          </w:tcPr>
          <w:p w:rsidR="002011AE" w:rsidRPr="002011AE" w:rsidRDefault="002011AE" w:rsidP="002011A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mengisi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kuitansi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dengan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penulisan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angka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huruf (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terbilang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) yang tepat sesuai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fakta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transaksi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dalam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konteks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persiapan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perpisahan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2011AE" w:rsidRDefault="002011AE" w:rsidP="002011AE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2011AE" w:rsidRPr="002011AE" w:rsidRDefault="002011AE" w:rsidP="002011AE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LINTAS DISIPLIN ILMU</w:t>
      </w:r>
    </w:p>
    <w:p w:rsidR="002011AE" w:rsidRPr="002011AE" w:rsidRDefault="002011AE" w:rsidP="004E094A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Matematika: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Penulisan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angka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nominal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uang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operasi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hitung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sederhana dalam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transaksi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4E094A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PAI (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Fiqih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Konsep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jual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beli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2011A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jual</w:t>
      </w:r>
      <w:proofErr w:type="spellEnd"/>
      <w:r w:rsidRPr="002011A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beli</w:t>
      </w:r>
      <w:proofErr w:type="spellEnd"/>
      <w:r w:rsidRPr="002011A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yang </w:t>
      </w:r>
      <w:proofErr w:type="spellStart"/>
      <w:r w:rsidRPr="002011A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diridhai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dan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pentingnya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bukti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tertulis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muamalah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2011AE" w:rsidRDefault="002011AE" w:rsidP="002011AE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2011AE" w:rsidRPr="002011AE" w:rsidRDefault="002011AE" w:rsidP="002011AE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C. TUJUAN PEMBELAJARAN</w:t>
      </w:r>
    </w:p>
    <w:p w:rsidR="002011AE" w:rsidRPr="002011AE" w:rsidRDefault="002011AE" w:rsidP="004E094A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pengamatan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berbagai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contoh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iklan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wisata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menganalisis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3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ciri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utama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iklan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tepat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4E094A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simulasi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transaksi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jual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mengisi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kuitansi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pembayaran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nominal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terbilang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yang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akurat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bersih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4E094A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refleksi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terbimbing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menunjukkan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perilaku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jujur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perwujudan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sesama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manusia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kegiatan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ekonomi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2011AE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INDIKATOR KETERCAPAIAN TUJUAN PEMBELAJARAN</w:t>
      </w:r>
    </w:p>
    <w:p w:rsidR="002011AE" w:rsidRPr="002011AE" w:rsidRDefault="002011AE" w:rsidP="004E094A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1: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(1.1) Menentukan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tujuan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iklan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tertentu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(1.2)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Menemukan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informasi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fasilitas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iklan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wisata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4E094A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2: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(2.1) Menulis nominal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angka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benar. (2.2) Menulis "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terbilang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kesalahan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ejaan.</w:t>
      </w:r>
    </w:p>
    <w:p w:rsidR="002011AE" w:rsidRPr="002011AE" w:rsidRDefault="002011AE" w:rsidP="002011AE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IKLIM/BUDAYA MADRASAH</w:t>
      </w:r>
    </w:p>
    <w:p w:rsidR="002011AE" w:rsidRPr="002011AE" w:rsidRDefault="002011AE" w:rsidP="004E094A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Suasana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Kelas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Aman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ruang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bertanya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salah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nominal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malu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4E094A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Pembiasaan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Jujur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Budaya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Kantin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Kejujuran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dibawa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kuitansi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4E094A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Budaya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Rapi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Menanamkan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tulisan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dokumen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keuangan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harus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bersih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profesionalisme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muslim</w:t>
      </w:r>
      <w:proofErr w:type="spellEnd"/>
      <w:proofErr w:type="gram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2011AE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F. TOPIK PEMBELAJARAN KONTEKSTUAL</w:t>
      </w:r>
    </w:p>
    <w:p w:rsidR="002011AE" w:rsidRPr="002011AE" w:rsidRDefault="002011AE" w:rsidP="004E094A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Iklan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"Goes to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Jogja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Menganalisis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iklan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bus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pariwisata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asli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melihat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fasilitas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4E094A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Kuitansi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"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Uang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Kas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kuitansi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asli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iuran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perpisahan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proofErr w:type="gram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diserahkan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bendahara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2011AE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G. KERANGKA PEMBELAJARAN</w:t>
      </w:r>
    </w:p>
    <w:p w:rsidR="002011AE" w:rsidRPr="002011AE" w:rsidRDefault="002011AE" w:rsidP="004E094A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Model Pembelajaran: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2011A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Project Based Learning (</w:t>
      </w:r>
      <w:proofErr w:type="spellStart"/>
      <w:r w:rsidRPr="002011A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PjBL</w:t>
      </w:r>
      <w:proofErr w:type="spellEnd"/>
      <w:r w:rsidRPr="002011A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)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sederhana (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Transaksi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2011AE" w:rsidRPr="002011AE" w:rsidRDefault="002011AE" w:rsidP="004E094A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Pendekatan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Deep Learning (KBC):</w:t>
      </w:r>
    </w:p>
    <w:p w:rsidR="002011AE" w:rsidRPr="002011AE" w:rsidRDefault="002011AE" w:rsidP="004E094A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Mindful: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Fokus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coretan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pulpen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kuitansi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perhatian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4E094A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Meaningful: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kuitansi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pelindung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fitnah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perselisihan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4E094A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Joyful: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Bermain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peran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pemilik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agen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travel dan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pelanggan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2011AE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970"/>
        <w:gridCol w:w="2801"/>
        <w:gridCol w:w="2054"/>
        <w:gridCol w:w="2192"/>
      </w:tblGrid>
      <w:tr w:rsidR="002011AE" w:rsidRPr="002011AE" w:rsidTr="00201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2011AE" w:rsidRPr="002011AE" w:rsidRDefault="002011AE" w:rsidP="002011AE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2011AE" w:rsidRPr="002011AE" w:rsidRDefault="002011AE" w:rsidP="002011A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2011AE" w:rsidRPr="002011AE" w:rsidRDefault="002011AE" w:rsidP="002011A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Tahap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2011AE" w:rsidRPr="002011AE" w:rsidRDefault="002011AE" w:rsidP="002011A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Keterangan</w:t>
            </w:r>
          </w:p>
        </w:tc>
      </w:tr>
      <w:tr w:rsidR="002011AE" w:rsidRPr="002011AE" w:rsidTr="002011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11AE" w:rsidRPr="002011AE" w:rsidRDefault="002011AE" w:rsidP="002011AE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Canva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/ PPT</w:t>
            </w:r>
          </w:p>
        </w:tc>
        <w:tc>
          <w:tcPr>
            <w:tcW w:w="0" w:type="auto"/>
            <w:hideMark/>
          </w:tcPr>
          <w:p w:rsidR="002011AE" w:rsidRPr="002011AE" w:rsidRDefault="002011AE" w:rsidP="002011A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Menampilkan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visual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iklan</w:t>
            </w:r>
            <w:proofErr w:type="spellEnd"/>
          </w:p>
        </w:tc>
        <w:tc>
          <w:tcPr>
            <w:tcW w:w="0" w:type="auto"/>
            <w:hideMark/>
          </w:tcPr>
          <w:p w:rsidR="002011AE" w:rsidRPr="002011AE" w:rsidRDefault="002011AE" w:rsidP="002011A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2011AE" w:rsidRPr="002011AE" w:rsidRDefault="002011AE" w:rsidP="002011A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Contoh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iklan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wisata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estetik</w:t>
            </w:r>
            <w:proofErr w:type="spellEnd"/>
          </w:p>
        </w:tc>
      </w:tr>
      <w:tr w:rsidR="002011AE" w:rsidRPr="002011AE" w:rsidTr="002011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11AE" w:rsidRPr="002011AE" w:rsidRDefault="002011AE" w:rsidP="002011AE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Liveworksheets</w:t>
            </w:r>
            <w:proofErr w:type="spellEnd"/>
          </w:p>
        </w:tc>
        <w:tc>
          <w:tcPr>
            <w:tcW w:w="0" w:type="auto"/>
            <w:hideMark/>
          </w:tcPr>
          <w:p w:rsidR="002011AE" w:rsidRPr="002011AE" w:rsidRDefault="002011AE" w:rsidP="002011A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Latihan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menjodohkan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bagian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kuitansi</w:t>
            </w:r>
            <w:proofErr w:type="spellEnd"/>
          </w:p>
        </w:tc>
        <w:tc>
          <w:tcPr>
            <w:tcW w:w="0" w:type="auto"/>
            <w:hideMark/>
          </w:tcPr>
          <w:p w:rsidR="002011AE" w:rsidRPr="002011AE" w:rsidRDefault="002011AE" w:rsidP="002011A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2011AE" w:rsidRPr="002011AE" w:rsidRDefault="002011AE" w:rsidP="002011A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Interaktif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digital</w:t>
            </w:r>
          </w:p>
        </w:tc>
      </w:tr>
      <w:tr w:rsidR="002011AE" w:rsidRPr="002011AE" w:rsidTr="002011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11AE" w:rsidRPr="002011AE" w:rsidRDefault="002011AE" w:rsidP="002011AE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WhatsApp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Group</w:t>
            </w:r>
          </w:p>
        </w:tc>
        <w:tc>
          <w:tcPr>
            <w:tcW w:w="0" w:type="auto"/>
            <w:hideMark/>
          </w:tcPr>
          <w:p w:rsidR="002011AE" w:rsidRPr="002011AE" w:rsidRDefault="002011AE" w:rsidP="002011A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Mengirim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foto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hasil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kuitansi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terbaik</w:t>
            </w:r>
            <w:proofErr w:type="spellEnd"/>
          </w:p>
        </w:tc>
        <w:tc>
          <w:tcPr>
            <w:tcW w:w="0" w:type="auto"/>
            <w:hideMark/>
          </w:tcPr>
          <w:p w:rsidR="002011AE" w:rsidRPr="002011AE" w:rsidRDefault="002011AE" w:rsidP="002011A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2011AE" w:rsidRPr="002011AE" w:rsidRDefault="002011AE" w:rsidP="002011A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Galeri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karya</w:t>
            </w:r>
            <w:proofErr w:type="spellEnd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1A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siswa</w:t>
            </w:r>
            <w:proofErr w:type="spellEnd"/>
          </w:p>
        </w:tc>
      </w:tr>
    </w:tbl>
    <w:p w:rsidR="002011AE" w:rsidRDefault="002011AE" w:rsidP="002011AE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2011AE" w:rsidRPr="002011AE" w:rsidRDefault="002011AE" w:rsidP="002011AE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2011AE" w:rsidRPr="002011AE" w:rsidRDefault="002011AE" w:rsidP="002011AE">
      <w:pPr>
        <w:spacing w:after="0" w:line="276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lastRenderedPageBreak/>
        <w:t>BAGIAN 3: LANGKAH-LANGKAH PEMBELAJARAN</w:t>
      </w:r>
    </w:p>
    <w:p w:rsidR="002011AE" w:rsidRPr="002011AE" w:rsidRDefault="002011AE" w:rsidP="002011AE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PEMBUKAAN (10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2011AE" w:rsidRPr="002011AE" w:rsidRDefault="002011AE" w:rsidP="004E094A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Aktivitas Mindful &amp; Spiritual (3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2011AE" w:rsidRPr="002011AE" w:rsidRDefault="002011AE" w:rsidP="004E094A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proofErr w:type="gram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mengajak</w:t>
      </w:r>
      <w:proofErr w:type="spellEnd"/>
      <w:proofErr w:type="gram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duduk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rileks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menarik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napas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dalam.</w:t>
      </w:r>
    </w:p>
    <w:p w:rsidR="002011AE" w:rsidRPr="002011AE" w:rsidRDefault="002011AE" w:rsidP="004E094A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Bayangkan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sedang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mempersiapkan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bahagia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perpisahan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Mari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berdoa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agar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langkah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mempersiapkan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ibadah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2011AE" w:rsidRPr="002011AE" w:rsidRDefault="002011AE" w:rsidP="004E094A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Check-in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Emosional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2011AE" w:rsidRPr="002011AE" w:rsidRDefault="002011AE" w:rsidP="004E094A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Guru: "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Siapa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antusias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liburan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?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Tunjukkan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jempolmu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!"</w:t>
      </w:r>
    </w:p>
    <w:p w:rsidR="002011AE" w:rsidRPr="002011AE" w:rsidRDefault="002011AE" w:rsidP="004E094A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Apersepsi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Bermakna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2011AE" w:rsidRPr="002011AE" w:rsidRDefault="002011AE" w:rsidP="004E094A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Menampilkan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iklan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wisata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palsu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lucu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4E094A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Pertanyaan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"Jika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iklan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menawarkan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harga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Rp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10.000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Mekkah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kalian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percaya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tidak?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Mengapa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harus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teliti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iklan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2011AE" w:rsidRPr="002011AE" w:rsidRDefault="002011AE" w:rsidP="004E094A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Orientasi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Penyampaian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tujuan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Manajer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Keuangan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Liburan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2011AE" w:rsidRPr="002011AE" w:rsidRDefault="002011AE" w:rsidP="002011AE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2011AE" w:rsidRPr="002011AE" w:rsidRDefault="002011AE" w:rsidP="004E094A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Eksplorasi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Iklan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(10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2011AE" w:rsidRPr="002011AE" w:rsidRDefault="002011AE" w:rsidP="004E094A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mengamati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3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jenis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iklan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cetak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digital,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brosur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2011AE" w:rsidRPr="002011AE" w:rsidRDefault="002011AE" w:rsidP="004E094A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Diferensiasi</w:t>
      </w:r>
      <w:proofErr w:type="spellEnd"/>
      <w:r w:rsidRPr="002011A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Visual: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melihat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2011A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Auditori: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membacakan</w:t>
      </w:r>
      <w:proofErr w:type="spellEnd"/>
      <w:proofErr w:type="gram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jargon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iklan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4E094A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2: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Bedah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Struktur (5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2011AE" w:rsidRPr="002011AE" w:rsidRDefault="002011AE" w:rsidP="004E094A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proofErr w:type="gram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menjelaskan</w:t>
      </w:r>
      <w:proofErr w:type="spellEnd"/>
      <w:proofErr w:type="gram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ciri-ciri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iklan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menarik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jujur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4E094A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3: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Simulasi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Transaksi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"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Sesama" (20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2011AE" w:rsidRPr="002011AE" w:rsidRDefault="002011AE" w:rsidP="004E094A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dibagi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berpasangan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Penjual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Jasa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Wisata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&amp;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Panitia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Kelas).</w:t>
      </w:r>
    </w:p>
    <w:p w:rsidR="002011AE" w:rsidRPr="002011AE" w:rsidRDefault="002011AE" w:rsidP="004E094A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Penjual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menawarkan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paket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berdasarkan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iklan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Pembeli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setuju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melakukan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pembayaran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4E094A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Aktivitas Utama: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kuitansi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pembayaran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uang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muka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(DP)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liburan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4E094A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Diferensiasi</w:t>
      </w:r>
      <w:proofErr w:type="spellEnd"/>
      <w:r w:rsidRPr="002011A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Kinestetik: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berpindah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bangku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mencari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Agen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Travel"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terbaik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4E094A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4: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Verifikasi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&amp;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Umpan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Balik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(10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2011AE" w:rsidRPr="002011AE" w:rsidRDefault="002011AE" w:rsidP="004E094A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saling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menukar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kuitansi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mengecek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ketelitian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tulisan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nominal dan "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terbilang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2011AE" w:rsidRPr="002011AE" w:rsidRDefault="002011AE" w:rsidP="002011AE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PENUTUP (15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2011AE" w:rsidRPr="002011AE" w:rsidRDefault="002011AE" w:rsidP="004E094A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Refleksi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Mendalam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(5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2011AE" w:rsidRPr="002011AE" w:rsidRDefault="002011AE" w:rsidP="004E094A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terjadi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salah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angka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kuitansi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2011AE" w:rsidRPr="002011AE" w:rsidRDefault="002011AE" w:rsidP="004E094A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perasaanmu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ketika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kuitansi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rapi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jujur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temanmu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2011AE" w:rsidRPr="002011AE" w:rsidRDefault="002011AE" w:rsidP="004E094A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Kesimpulan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Kolaboratif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menegaskan</w:t>
      </w:r>
      <w:proofErr w:type="spellEnd"/>
      <w:proofErr w:type="gram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ketelitian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bagian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iman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sesama agar tidak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kerugian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4E094A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Asesmen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Formatif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(4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Kuis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lisan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: "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Sebutkan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3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hal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wajib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kuitansi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!"</w:t>
      </w:r>
    </w:p>
    <w:p w:rsidR="002011AE" w:rsidRDefault="002011AE" w:rsidP="004E094A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Tindak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Lanjut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(1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Tugas: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Mintalah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tuamu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memperlihatkan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kuitansi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rumah, dan </w:t>
      </w:r>
      <w:proofErr w:type="spellStart"/>
      <w:proofErr w:type="gram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amati</w:t>
      </w:r>
      <w:proofErr w:type="spellEnd"/>
      <w:proofErr w:type="gram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penulisannya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Default="002011AE" w:rsidP="002011AE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2011AE" w:rsidRDefault="002011AE" w:rsidP="002011AE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2011AE" w:rsidRDefault="002011AE" w:rsidP="002011AE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2011AE" w:rsidRPr="002011AE" w:rsidRDefault="002011AE" w:rsidP="002011AE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2011AE" w:rsidRPr="002011AE" w:rsidRDefault="002011AE" w:rsidP="004E094A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Penutup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Spiritual (2 </w:t>
      </w:r>
      <w:proofErr w:type="spellStart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2011AE" w:rsidRPr="002011AE" w:rsidRDefault="002011AE" w:rsidP="004E094A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Bersyukur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atas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ilmu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4E094A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="007E6EEB" w:rsidRPr="007E6EEB">
        <w:rPr>
          <w:rFonts w:asciiTheme="majorBidi" w:eastAsia="Times New Roman" w:hAnsiTheme="majorBidi" w:cstheme="majorBidi"/>
          <w:i/>
          <w:iCs/>
          <w:sz w:val="24"/>
          <w:szCs w:val="24"/>
        </w:rPr>
        <w:t>“</w:t>
      </w:r>
      <w:proofErr w:type="spellStart"/>
      <w:r w:rsidRPr="007E6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Subhanakallahumma</w:t>
      </w:r>
      <w:proofErr w:type="spellEnd"/>
      <w:r w:rsidRPr="007E6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\ </w:t>
      </w:r>
      <w:proofErr w:type="spellStart"/>
      <w:r w:rsidRPr="007E6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wabihamdika</w:t>
      </w:r>
      <w:proofErr w:type="spellEnd"/>
      <w:r w:rsidRPr="007E6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\ </w:t>
      </w:r>
      <w:proofErr w:type="spellStart"/>
      <w:r w:rsidRPr="007E6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asyhadu</w:t>
      </w:r>
      <w:proofErr w:type="spellEnd"/>
      <w:r w:rsidRPr="007E6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\ </w:t>
      </w:r>
      <w:proofErr w:type="spellStart"/>
      <w:r w:rsidRPr="007E6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alla</w:t>
      </w:r>
      <w:proofErr w:type="spellEnd"/>
      <w:r w:rsidRPr="007E6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\ </w:t>
      </w:r>
      <w:proofErr w:type="spellStart"/>
      <w:r w:rsidRPr="007E6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ilaha</w:t>
      </w:r>
      <w:proofErr w:type="spellEnd"/>
      <w:r w:rsidRPr="007E6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\ </w:t>
      </w:r>
      <w:proofErr w:type="spellStart"/>
      <w:r w:rsidRPr="007E6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illa</w:t>
      </w:r>
      <w:proofErr w:type="spellEnd"/>
      <w:r w:rsidRPr="007E6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\ anta\ </w:t>
      </w:r>
      <w:proofErr w:type="spellStart"/>
      <w:r w:rsidRPr="007E6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astaghfiruka</w:t>
      </w:r>
      <w:proofErr w:type="spellEnd"/>
      <w:r w:rsidRPr="007E6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\ </w:t>
      </w:r>
      <w:proofErr w:type="spellStart"/>
      <w:r w:rsidRPr="007E6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wa</w:t>
      </w:r>
      <w:proofErr w:type="spellEnd"/>
      <w:r w:rsidRPr="007E6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\ </w:t>
      </w:r>
      <w:proofErr w:type="spellStart"/>
      <w:r w:rsidRPr="007E6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atubu</w:t>
      </w:r>
      <w:proofErr w:type="spellEnd"/>
      <w:r w:rsidRPr="007E6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\ </w:t>
      </w:r>
      <w:proofErr w:type="spellStart"/>
      <w:r w:rsidRPr="007E6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ilaik</w:t>
      </w:r>
      <w:proofErr w:type="spellEnd"/>
      <w:r w:rsidR="007E6EEB" w:rsidRPr="007E6EEB">
        <w:rPr>
          <w:rFonts w:asciiTheme="majorBidi" w:eastAsia="Times New Roman" w:hAnsiTheme="majorBidi" w:cstheme="majorBidi"/>
          <w:i/>
          <w:iCs/>
          <w:sz w:val="24"/>
          <w:szCs w:val="24"/>
        </w:rPr>
        <w:t>”</w:t>
      </w:r>
      <w:r w:rsidRPr="002011A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.</w:t>
      </w:r>
      <w:bookmarkStart w:id="0" w:name="_GoBack"/>
      <w:bookmarkEnd w:id="0"/>
    </w:p>
    <w:p w:rsidR="002011AE" w:rsidRPr="002011AE" w:rsidRDefault="002011AE" w:rsidP="004E094A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proofErr w:type="gram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menyalami</w:t>
      </w:r>
      <w:proofErr w:type="spellEnd"/>
      <w:proofErr w:type="gram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senyuman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hangat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2011AE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2011AE" w:rsidRPr="002011AE" w:rsidRDefault="002011AE" w:rsidP="002011AE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DAFTAR PUSTAKA</w:t>
      </w:r>
    </w:p>
    <w:p w:rsidR="002011AE" w:rsidRPr="002011AE" w:rsidRDefault="002011AE" w:rsidP="002011AE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Aditama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B. (2023). </w:t>
      </w:r>
      <w:r w:rsidRPr="002011A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Bahasa Indonesia untuk SD/MI Kelas VI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Kemendikbudristek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011AE" w:rsidRPr="002011AE" w:rsidRDefault="002011AE" w:rsidP="002011AE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Kementerian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Agama. (2024). </w:t>
      </w:r>
      <w:proofErr w:type="spellStart"/>
      <w:r w:rsidRPr="002011A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Buku</w:t>
      </w:r>
      <w:proofErr w:type="spellEnd"/>
      <w:r w:rsidRPr="002011A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Ajar Bahasa Indonesia </w:t>
      </w:r>
      <w:proofErr w:type="spellStart"/>
      <w:r w:rsidRPr="002011A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Berbasis</w:t>
      </w:r>
      <w:proofErr w:type="spellEnd"/>
      <w:r w:rsidRPr="002011A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Karakter</w:t>
      </w:r>
      <w:proofErr w:type="spellEnd"/>
      <w:r w:rsidRPr="002011A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Madrasah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Direktorat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KSKK.</w:t>
      </w:r>
    </w:p>
    <w:p w:rsidR="002011AE" w:rsidRPr="002011AE" w:rsidRDefault="002011AE" w:rsidP="002011AE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Soedjito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&amp; Mansur, S. (2018). </w:t>
      </w:r>
      <w:proofErr w:type="spellStart"/>
      <w:r w:rsidRPr="002011A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Seni</w:t>
      </w:r>
      <w:proofErr w:type="spellEnd"/>
      <w:r w:rsidRPr="002011A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Berkomunikasi</w:t>
      </w:r>
      <w:proofErr w:type="spellEnd"/>
      <w:r w:rsidRPr="002011A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secara</w:t>
      </w:r>
      <w:proofErr w:type="spellEnd"/>
      <w:r w:rsidRPr="002011A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Efektif</w:t>
      </w: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Bandung: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Remaja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Rosdakarya</w:t>
      </w:r>
      <w:proofErr w:type="spellEnd"/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A4072" w:rsidRPr="002011AE" w:rsidRDefault="004E094A" w:rsidP="002011AE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011AE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2011AE" w:rsidTr="006A4072">
        <w:tc>
          <w:tcPr>
            <w:tcW w:w="4508" w:type="dxa"/>
          </w:tcPr>
          <w:p w:rsidR="006A4072" w:rsidRPr="002011AE" w:rsidRDefault="006A4072" w:rsidP="002011A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2011AE" w:rsidRDefault="006A4072" w:rsidP="002011A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011AE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2011AE" w:rsidTr="006A4072">
        <w:tc>
          <w:tcPr>
            <w:tcW w:w="4508" w:type="dxa"/>
          </w:tcPr>
          <w:p w:rsidR="006A4072" w:rsidRPr="002011AE" w:rsidRDefault="00101003" w:rsidP="002011A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011AE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2011AE" w:rsidRDefault="00101003" w:rsidP="002011A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011AE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2011AE" w:rsidTr="006A4072">
        <w:tc>
          <w:tcPr>
            <w:tcW w:w="4508" w:type="dxa"/>
          </w:tcPr>
          <w:p w:rsidR="00101003" w:rsidRPr="002011AE" w:rsidRDefault="00101003" w:rsidP="002011A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2011AE" w:rsidRDefault="00101003" w:rsidP="002011A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2011AE" w:rsidRDefault="00101003" w:rsidP="002011A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2011AE" w:rsidRDefault="00101003" w:rsidP="002011A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2011AE" w:rsidTr="006A4072">
        <w:tc>
          <w:tcPr>
            <w:tcW w:w="4508" w:type="dxa"/>
          </w:tcPr>
          <w:p w:rsidR="00101003" w:rsidRPr="002011AE" w:rsidRDefault="00101003" w:rsidP="002011A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11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2011AE" w:rsidRDefault="00101003" w:rsidP="002011A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11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2011AE" w:rsidTr="006A4072">
        <w:tc>
          <w:tcPr>
            <w:tcW w:w="4508" w:type="dxa"/>
          </w:tcPr>
          <w:p w:rsidR="00101003" w:rsidRPr="002011AE" w:rsidRDefault="00101003" w:rsidP="002011A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011AE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2011AE" w:rsidRDefault="00101003" w:rsidP="002011A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011AE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2011AE" w:rsidRDefault="006A4072" w:rsidP="002011AE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2011AE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94A" w:rsidRDefault="004E094A" w:rsidP="00B0467B">
      <w:pPr>
        <w:spacing w:after="0" w:line="240" w:lineRule="auto"/>
      </w:pPr>
      <w:r>
        <w:separator/>
      </w:r>
    </w:p>
  </w:endnote>
  <w:endnote w:type="continuationSeparator" w:id="0">
    <w:p w:rsidR="004E094A" w:rsidRDefault="004E094A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94A" w:rsidRDefault="004E094A" w:rsidP="00B0467B">
      <w:pPr>
        <w:spacing w:after="0" w:line="240" w:lineRule="auto"/>
      </w:pPr>
      <w:r>
        <w:separator/>
      </w:r>
    </w:p>
  </w:footnote>
  <w:footnote w:type="continuationSeparator" w:id="0">
    <w:p w:rsidR="004E094A" w:rsidRDefault="004E094A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36096"/>
    <w:multiLevelType w:val="multilevel"/>
    <w:tmpl w:val="49604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D29FB"/>
    <w:multiLevelType w:val="multilevel"/>
    <w:tmpl w:val="5C62B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56163"/>
    <w:multiLevelType w:val="multilevel"/>
    <w:tmpl w:val="BBB0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7047DD"/>
    <w:multiLevelType w:val="multilevel"/>
    <w:tmpl w:val="44E6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3E4F18"/>
    <w:multiLevelType w:val="multilevel"/>
    <w:tmpl w:val="35E03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FC3E57"/>
    <w:multiLevelType w:val="multilevel"/>
    <w:tmpl w:val="BFE2D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6D5479"/>
    <w:multiLevelType w:val="multilevel"/>
    <w:tmpl w:val="E7D2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3B2902"/>
    <w:multiLevelType w:val="multilevel"/>
    <w:tmpl w:val="CB54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9F72AD"/>
    <w:multiLevelType w:val="multilevel"/>
    <w:tmpl w:val="68B2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621E5D"/>
    <w:multiLevelType w:val="multilevel"/>
    <w:tmpl w:val="25404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260B4D"/>
    <w:multiLevelType w:val="multilevel"/>
    <w:tmpl w:val="8F32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233E50"/>
    <w:multiLevelType w:val="multilevel"/>
    <w:tmpl w:val="899ED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6742A0"/>
    <w:multiLevelType w:val="multilevel"/>
    <w:tmpl w:val="8BA8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2"/>
  </w:num>
  <w:num w:numId="5">
    <w:abstractNumId w:val="8"/>
  </w:num>
  <w:num w:numId="6">
    <w:abstractNumId w:val="7"/>
  </w:num>
  <w:num w:numId="7">
    <w:abstractNumId w:val="10"/>
  </w:num>
  <w:num w:numId="8">
    <w:abstractNumId w:val="11"/>
  </w:num>
  <w:num w:numId="9">
    <w:abstractNumId w:val="13"/>
  </w:num>
  <w:num w:numId="10">
    <w:abstractNumId w:val="1"/>
  </w:num>
  <w:num w:numId="11">
    <w:abstractNumId w:val="4"/>
  </w:num>
  <w:num w:numId="12">
    <w:abstractNumId w:val="3"/>
  </w:num>
  <w:num w:numId="13">
    <w:abstractNumId w:val="9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1E87"/>
    <w:rsid w:val="00054431"/>
    <w:rsid w:val="00056101"/>
    <w:rsid w:val="000564EA"/>
    <w:rsid w:val="00057756"/>
    <w:rsid w:val="000614DC"/>
    <w:rsid w:val="0006268C"/>
    <w:rsid w:val="00064EFE"/>
    <w:rsid w:val="00066876"/>
    <w:rsid w:val="00095CC8"/>
    <w:rsid w:val="000E3C89"/>
    <w:rsid w:val="00101003"/>
    <w:rsid w:val="00101072"/>
    <w:rsid w:val="00101B96"/>
    <w:rsid w:val="001023B5"/>
    <w:rsid w:val="00111550"/>
    <w:rsid w:val="00132D25"/>
    <w:rsid w:val="00150F56"/>
    <w:rsid w:val="00181ED9"/>
    <w:rsid w:val="00195DC4"/>
    <w:rsid w:val="001A1CA2"/>
    <w:rsid w:val="001B544F"/>
    <w:rsid w:val="001B668B"/>
    <w:rsid w:val="001F618E"/>
    <w:rsid w:val="002011AE"/>
    <w:rsid w:val="00226099"/>
    <w:rsid w:val="002578D8"/>
    <w:rsid w:val="00260875"/>
    <w:rsid w:val="002B664D"/>
    <w:rsid w:val="002E5F3B"/>
    <w:rsid w:val="003123DF"/>
    <w:rsid w:val="00333E9B"/>
    <w:rsid w:val="0033406F"/>
    <w:rsid w:val="00357D50"/>
    <w:rsid w:val="00357E9C"/>
    <w:rsid w:val="00363069"/>
    <w:rsid w:val="00381090"/>
    <w:rsid w:val="00415AB3"/>
    <w:rsid w:val="0042199A"/>
    <w:rsid w:val="0043340F"/>
    <w:rsid w:val="00453051"/>
    <w:rsid w:val="004671F0"/>
    <w:rsid w:val="00495763"/>
    <w:rsid w:val="004D3D5C"/>
    <w:rsid w:val="004E094A"/>
    <w:rsid w:val="00587642"/>
    <w:rsid w:val="005A623B"/>
    <w:rsid w:val="005E38F9"/>
    <w:rsid w:val="00600ABB"/>
    <w:rsid w:val="00610AE4"/>
    <w:rsid w:val="00627686"/>
    <w:rsid w:val="00641B07"/>
    <w:rsid w:val="006460FB"/>
    <w:rsid w:val="00662053"/>
    <w:rsid w:val="00686127"/>
    <w:rsid w:val="006A4072"/>
    <w:rsid w:val="006C51D1"/>
    <w:rsid w:val="006D7BA2"/>
    <w:rsid w:val="007112EA"/>
    <w:rsid w:val="00711F9D"/>
    <w:rsid w:val="00743859"/>
    <w:rsid w:val="00754CB4"/>
    <w:rsid w:val="007A4436"/>
    <w:rsid w:val="007C5600"/>
    <w:rsid w:val="007E6EEB"/>
    <w:rsid w:val="0081784B"/>
    <w:rsid w:val="00817EE0"/>
    <w:rsid w:val="008631DC"/>
    <w:rsid w:val="00884884"/>
    <w:rsid w:val="008A1444"/>
    <w:rsid w:val="008A6225"/>
    <w:rsid w:val="008B12DD"/>
    <w:rsid w:val="008C0195"/>
    <w:rsid w:val="008E7EEB"/>
    <w:rsid w:val="008F5924"/>
    <w:rsid w:val="009067F8"/>
    <w:rsid w:val="009100E3"/>
    <w:rsid w:val="00911FFE"/>
    <w:rsid w:val="009258C5"/>
    <w:rsid w:val="009423A8"/>
    <w:rsid w:val="009D5EBD"/>
    <w:rsid w:val="009E7039"/>
    <w:rsid w:val="009F087D"/>
    <w:rsid w:val="00A24900"/>
    <w:rsid w:val="00A676C4"/>
    <w:rsid w:val="00AC2E75"/>
    <w:rsid w:val="00AD2F05"/>
    <w:rsid w:val="00AF594B"/>
    <w:rsid w:val="00B0421D"/>
    <w:rsid w:val="00B0467B"/>
    <w:rsid w:val="00B36236"/>
    <w:rsid w:val="00B46CD7"/>
    <w:rsid w:val="00B7040E"/>
    <w:rsid w:val="00B80785"/>
    <w:rsid w:val="00B95638"/>
    <w:rsid w:val="00BE1E42"/>
    <w:rsid w:val="00C02005"/>
    <w:rsid w:val="00C02C5B"/>
    <w:rsid w:val="00C16016"/>
    <w:rsid w:val="00C42B20"/>
    <w:rsid w:val="00C628F3"/>
    <w:rsid w:val="00C72F71"/>
    <w:rsid w:val="00C84084"/>
    <w:rsid w:val="00CB1BF8"/>
    <w:rsid w:val="00CB32D9"/>
    <w:rsid w:val="00CB3B7A"/>
    <w:rsid w:val="00CB596D"/>
    <w:rsid w:val="00D65404"/>
    <w:rsid w:val="00D9051D"/>
    <w:rsid w:val="00D94EEB"/>
    <w:rsid w:val="00DA4DB5"/>
    <w:rsid w:val="00DE26A4"/>
    <w:rsid w:val="00E102BD"/>
    <w:rsid w:val="00E53333"/>
    <w:rsid w:val="00E70525"/>
    <w:rsid w:val="00E74E33"/>
    <w:rsid w:val="00E873CB"/>
    <w:rsid w:val="00EA18CF"/>
    <w:rsid w:val="00EE2871"/>
    <w:rsid w:val="00F07553"/>
    <w:rsid w:val="00F154CD"/>
    <w:rsid w:val="00F53476"/>
    <w:rsid w:val="00F82204"/>
    <w:rsid w:val="00FE2E79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mrel">
    <w:name w:val="mrel"/>
    <w:basedOn w:val="DefaultParagraphFont"/>
    <w:rsid w:val="008E7EEB"/>
  </w:style>
  <w:style w:type="character" w:customStyle="1" w:styleId="export-sheets-button">
    <w:name w:val="export-sheets-button"/>
    <w:basedOn w:val="DefaultParagraphFont"/>
    <w:rsid w:val="008E7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7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1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0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6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3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9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2026-01-25T02:34:00Z</dcterms:created>
  <dcterms:modified xsi:type="dcterms:W3CDTF">2026-01-25T02:40:00Z</dcterms:modified>
</cp:coreProperties>
</file>